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Default="003B531F" w:rsidP="0005105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The Love of God</w:t>
      </w:r>
    </w:p>
    <w:p w:rsidR="004A2BD9" w:rsidRDefault="004A2BD9" w:rsidP="003B531F">
      <w:pPr>
        <w:rPr>
          <w:sz w:val="22"/>
          <w:szCs w:val="22"/>
        </w:rPr>
      </w:pPr>
    </w:p>
    <w:p w:rsidR="003B531F" w:rsidRDefault="00B15ACC" w:rsidP="003B53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Some accuse God of being on an ego trip—“Believe in </w:t>
      </w: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and praise Me or die, you maggot!” To the contrary, God’s holy motivation in all that He does is love. </w:t>
      </w:r>
      <w:r w:rsidR="00016007">
        <w:rPr>
          <w:b/>
          <w:sz w:val="22"/>
          <w:szCs w:val="22"/>
        </w:rPr>
        <w:t>Trust in the love of God. Consider—</w:t>
      </w:r>
    </w:p>
    <w:p w:rsidR="00B15ACC" w:rsidRDefault="00B15ACC" w:rsidP="003B531F">
      <w:pPr>
        <w:rPr>
          <w:sz w:val="22"/>
          <w:szCs w:val="22"/>
        </w:rPr>
      </w:pPr>
    </w:p>
    <w:p w:rsidR="00B15ACC" w:rsidRDefault="00B15ACC" w:rsidP="003B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The </w:t>
      </w:r>
      <w:r w:rsidR="00016007">
        <w:rPr>
          <w:b/>
          <w:sz w:val="22"/>
          <w:szCs w:val="22"/>
        </w:rPr>
        <w:t>Great Gift of His Love</w:t>
      </w:r>
      <w:r w:rsidR="00F9718B">
        <w:rPr>
          <w:b/>
          <w:sz w:val="22"/>
          <w:szCs w:val="22"/>
        </w:rPr>
        <w:t>—</w:t>
      </w:r>
      <w:r w:rsidR="00F9718B" w:rsidRPr="00FC0F7A">
        <w:rPr>
          <w:sz w:val="22"/>
          <w:szCs w:val="22"/>
        </w:rPr>
        <w:t>His Son</w:t>
      </w:r>
    </w:p>
    <w:p w:rsidR="00B15ACC" w:rsidRDefault="00B15ACC" w:rsidP="00B15ACC">
      <w:pPr>
        <w:ind w:left="360"/>
        <w:rPr>
          <w:sz w:val="22"/>
          <w:szCs w:val="22"/>
        </w:rPr>
      </w:pPr>
    </w:p>
    <w:p w:rsidR="00B15ACC" w:rsidRDefault="006A4F96" w:rsidP="00B15ACC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8C1E6E">
        <w:rPr>
          <w:sz w:val="22"/>
          <w:szCs w:val="22"/>
        </w:rPr>
        <w:t>W</w:t>
      </w:r>
      <w:r w:rsidR="00F9718B">
        <w:rPr>
          <w:sz w:val="22"/>
          <w:szCs w:val="22"/>
        </w:rPr>
        <w:t xml:space="preserve">ho has the </w:t>
      </w:r>
      <w:r w:rsidR="003E607C">
        <w:rPr>
          <w:i/>
          <w:sz w:val="22"/>
          <w:szCs w:val="22"/>
          <w:u w:val="single"/>
        </w:rPr>
        <w:t>life</w:t>
      </w:r>
      <w:r w:rsidR="00F9718B">
        <w:rPr>
          <w:sz w:val="22"/>
          <w:szCs w:val="22"/>
        </w:rPr>
        <w:t xml:space="preserve"> of the </w:t>
      </w:r>
      <w:proofErr w:type="gramStart"/>
      <w:r w:rsidR="00F9718B">
        <w:rPr>
          <w:sz w:val="22"/>
          <w:szCs w:val="22"/>
        </w:rPr>
        <w:t>Father</w:t>
      </w:r>
      <w:proofErr w:type="gramEnd"/>
      <w:r w:rsidR="009650A5">
        <w:rPr>
          <w:sz w:val="22"/>
          <w:szCs w:val="22"/>
        </w:rPr>
        <w:t xml:space="preserve"> </w:t>
      </w:r>
    </w:p>
    <w:p w:rsidR="00324554" w:rsidRPr="00324554" w:rsidRDefault="00324554" w:rsidP="00324554">
      <w:pPr>
        <w:ind w:left="720"/>
        <w:rPr>
          <w:sz w:val="20"/>
          <w:szCs w:val="20"/>
        </w:rPr>
      </w:pPr>
      <w:r w:rsidRPr="00324554">
        <w:rPr>
          <w:sz w:val="20"/>
          <w:szCs w:val="20"/>
        </w:rPr>
        <w:t>John 5:26</w:t>
      </w:r>
    </w:p>
    <w:p w:rsidR="00F9718B" w:rsidRDefault="00F9718B" w:rsidP="00324554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  <w:t>B.</w:t>
      </w:r>
      <w:r>
        <w:rPr>
          <w:sz w:val="22"/>
          <w:szCs w:val="22"/>
        </w:rPr>
        <w:tab/>
      </w:r>
      <w:r w:rsidR="008C1E6E">
        <w:rPr>
          <w:sz w:val="22"/>
          <w:szCs w:val="22"/>
        </w:rPr>
        <w:t xml:space="preserve">Who </w:t>
      </w:r>
      <w:r w:rsidR="00236740">
        <w:rPr>
          <w:sz w:val="22"/>
          <w:szCs w:val="22"/>
        </w:rPr>
        <w:t xml:space="preserve">has the </w:t>
      </w:r>
      <w:r w:rsidR="003E607C" w:rsidRPr="003E607C">
        <w:rPr>
          <w:i/>
          <w:sz w:val="22"/>
          <w:szCs w:val="22"/>
          <w:u w:val="single"/>
        </w:rPr>
        <w:t>Spirit</w:t>
      </w:r>
      <w:r w:rsidR="00FD5F84">
        <w:rPr>
          <w:sz w:val="22"/>
          <w:szCs w:val="22"/>
        </w:rPr>
        <w:t xml:space="preserve"> </w:t>
      </w:r>
      <w:r w:rsidR="00236740">
        <w:rPr>
          <w:sz w:val="22"/>
          <w:szCs w:val="22"/>
        </w:rPr>
        <w:t>of the Father</w:t>
      </w:r>
      <w:r w:rsidR="00324554">
        <w:rPr>
          <w:sz w:val="22"/>
          <w:szCs w:val="22"/>
        </w:rPr>
        <w:t xml:space="preserve"> </w:t>
      </w:r>
    </w:p>
    <w:p w:rsidR="00F9718B" w:rsidRPr="00324554" w:rsidRDefault="00324554" w:rsidP="00F9718B">
      <w:pPr>
        <w:ind w:left="720"/>
        <w:rPr>
          <w:sz w:val="20"/>
          <w:szCs w:val="20"/>
        </w:rPr>
      </w:pPr>
      <w:r w:rsidRPr="00324554">
        <w:rPr>
          <w:sz w:val="20"/>
          <w:szCs w:val="20"/>
        </w:rPr>
        <w:t>John 3:34</w:t>
      </w:r>
    </w:p>
    <w:p w:rsidR="00324554" w:rsidRDefault="00324554" w:rsidP="00F9718B">
      <w:pPr>
        <w:ind w:left="720"/>
        <w:rPr>
          <w:sz w:val="22"/>
          <w:szCs w:val="22"/>
        </w:rPr>
      </w:pPr>
    </w:p>
    <w:p w:rsidR="00F9718B" w:rsidRDefault="00B1114D" w:rsidP="00F9718B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F9718B">
        <w:rPr>
          <w:sz w:val="22"/>
          <w:szCs w:val="22"/>
        </w:rPr>
        <w:t>.</w:t>
      </w:r>
      <w:r w:rsidR="00F9718B">
        <w:rPr>
          <w:sz w:val="22"/>
          <w:szCs w:val="22"/>
        </w:rPr>
        <w:tab/>
      </w:r>
      <w:r w:rsidR="008C1E6E">
        <w:rPr>
          <w:sz w:val="22"/>
          <w:szCs w:val="22"/>
        </w:rPr>
        <w:t xml:space="preserve">Who </w:t>
      </w:r>
      <w:r w:rsidR="00236740">
        <w:rPr>
          <w:sz w:val="22"/>
          <w:szCs w:val="22"/>
        </w:rPr>
        <w:t xml:space="preserve">has the </w:t>
      </w:r>
      <w:r w:rsidR="003E607C">
        <w:rPr>
          <w:i/>
          <w:sz w:val="22"/>
          <w:szCs w:val="22"/>
          <w:u w:val="single"/>
        </w:rPr>
        <w:t>love</w:t>
      </w:r>
      <w:r w:rsidR="00FD5F84">
        <w:rPr>
          <w:sz w:val="22"/>
          <w:szCs w:val="22"/>
        </w:rPr>
        <w:t xml:space="preserve"> </w:t>
      </w:r>
      <w:r w:rsidR="00236740">
        <w:rPr>
          <w:sz w:val="22"/>
          <w:szCs w:val="22"/>
        </w:rPr>
        <w:t>of</w:t>
      </w:r>
      <w:r w:rsidR="00F9718B">
        <w:rPr>
          <w:sz w:val="22"/>
          <w:szCs w:val="22"/>
        </w:rPr>
        <w:t xml:space="preserve"> the </w:t>
      </w:r>
      <w:proofErr w:type="gramStart"/>
      <w:r w:rsidR="00F9718B">
        <w:rPr>
          <w:sz w:val="22"/>
          <w:szCs w:val="22"/>
        </w:rPr>
        <w:t>Father</w:t>
      </w:r>
      <w:proofErr w:type="gramEnd"/>
    </w:p>
    <w:p w:rsidR="00B15ACC" w:rsidRPr="00324554" w:rsidRDefault="00324554" w:rsidP="00324554">
      <w:pPr>
        <w:ind w:left="720"/>
        <w:rPr>
          <w:sz w:val="20"/>
          <w:szCs w:val="20"/>
        </w:rPr>
      </w:pPr>
      <w:r w:rsidRPr="00324554">
        <w:rPr>
          <w:sz w:val="20"/>
          <w:szCs w:val="20"/>
        </w:rPr>
        <w:t>John 3:35</w:t>
      </w:r>
    </w:p>
    <w:p w:rsidR="00324554" w:rsidRDefault="00324554" w:rsidP="00324554">
      <w:pPr>
        <w:ind w:left="720"/>
        <w:rPr>
          <w:sz w:val="22"/>
          <w:szCs w:val="22"/>
        </w:rPr>
      </w:pPr>
    </w:p>
    <w:p w:rsidR="00B15ACC" w:rsidRDefault="00B15ACC" w:rsidP="00B15ACC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The </w:t>
      </w:r>
      <w:r w:rsidR="00016007">
        <w:rPr>
          <w:b/>
          <w:sz w:val="22"/>
          <w:szCs w:val="22"/>
        </w:rPr>
        <w:t>Objects of His Love</w:t>
      </w:r>
    </w:p>
    <w:p w:rsidR="00B15ACC" w:rsidRPr="00B1114D" w:rsidRDefault="00B15ACC" w:rsidP="00B15ACC">
      <w:pPr>
        <w:ind w:left="360"/>
        <w:rPr>
          <w:sz w:val="22"/>
          <w:szCs w:val="22"/>
        </w:rPr>
      </w:pPr>
    </w:p>
    <w:p w:rsidR="00B1114D" w:rsidRDefault="00B1114D" w:rsidP="00B15ACC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“The world” </w:t>
      </w:r>
      <w:r w:rsidR="00016007">
        <w:rPr>
          <w:sz w:val="22"/>
          <w:szCs w:val="22"/>
        </w:rPr>
        <w:t>includes</w:t>
      </w:r>
      <w:r>
        <w:rPr>
          <w:sz w:val="22"/>
          <w:szCs w:val="22"/>
        </w:rPr>
        <w:t xml:space="preserve"> </w:t>
      </w:r>
      <w:r w:rsidR="00F562F5">
        <w:rPr>
          <w:sz w:val="22"/>
          <w:szCs w:val="22"/>
        </w:rPr>
        <w:t xml:space="preserve">all </w:t>
      </w:r>
      <w:r w:rsidR="003E607C">
        <w:rPr>
          <w:i/>
          <w:sz w:val="22"/>
          <w:szCs w:val="22"/>
          <w:u w:val="single"/>
        </w:rPr>
        <w:t>classes</w:t>
      </w:r>
      <w:r w:rsidR="00FD5F84">
        <w:rPr>
          <w:sz w:val="22"/>
          <w:szCs w:val="22"/>
        </w:rPr>
        <w:t xml:space="preserve"> </w:t>
      </w:r>
      <w:r w:rsidR="00F562F5">
        <w:rPr>
          <w:sz w:val="22"/>
          <w:szCs w:val="22"/>
        </w:rPr>
        <w:t>of people</w:t>
      </w:r>
    </w:p>
    <w:p w:rsidR="00F562F5" w:rsidRDefault="00F562F5" w:rsidP="00B15ACC">
      <w:pPr>
        <w:ind w:left="360"/>
        <w:rPr>
          <w:sz w:val="22"/>
          <w:szCs w:val="22"/>
        </w:rPr>
      </w:pPr>
    </w:p>
    <w:p w:rsidR="00F562F5" w:rsidRDefault="00F562F5" w:rsidP="00B15AC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“The world” includes all </w:t>
      </w:r>
      <w:r w:rsidR="003E607C">
        <w:rPr>
          <w:i/>
          <w:sz w:val="22"/>
          <w:szCs w:val="22"/>
          <w:u w:val="single"/>
        </w:rPr>
        <w:t>individuals</w:t>
      </w:r>
      <w:r w:rsidR="00FD5F84">
        <w:rPr>
          <w:sz w:val="22"/>
          <w:szCs w:val="22"/>
        </w:rPr>
        <w:t xml:space="preserve">  </w:t>
      </w:r>
    </w:p>
    <w:p w:rsidR="00236740" w:rsidRDefault="00236740" w:rsidP="00236740">
      <w:pPr>
        <w:ind w:left="720"/>
        <w:rPr>
          <w:sz w:val="22"/>
          <w:szCs w:val="22"/>
        </w:rPr>
      </w:pPr>
    </w:p>
    <w:p w:rsidR="00B1114D" w:rsidRDefault="00F562F5" w:rsidP="00B1114D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B1114D">
        <w:rPr>
          <w:sz w:val="22"/>
          <w:szCs w:val="22"/>
        </w:rPr>
        <w:t>.</w:t>
      </w:r>
      <w:r w:rsidR="00B1114D">
        <w:rPr>
          <w:sz w:val="22"/>
          <w:szCs w:val="22"/>
        </w:rPr>
        <w:tab/>
        <w:t xml:space="preserve">“The world” is </w:t>
      </w:r>
      <w:r w:rsidR="003E607C">
        <w:rPr>
          <w:i/>
          <w:sz w:val="22"/>
          <w:szCs w:val="22"/>
          <w:u w:val="single"/>
        </w:rPr>
        <w:t>God-hating</w:t>
      </w:r>
      <w:r w:rsidR="00B1114D">
        <w:rPr>
          <w:sz w:val="22"/>
          <w:szCs w:val="22"/>
        </w:rPr>
        <w:t xml:space="preserve"> humanity</w:t>
      </w:r>
    </w:p>
    <w:p w:rsidR="00B1114D" w:rsidRPr="00B1114D" w:rsidRDefault="00B1114D" w:rsidP="00B1114D">
      <w:pPr>
        <w:ind w:left="720"/>
        <w:rPr>
          <w:sz w:val="20"/>
          <w:szCs w:val="20"/>
        </w:rPr>
      </w:pPr>
      <w:r w:rsidRPr="00B1114D">
        <w:rPr>
          <w:sz w:val="20"/>
          <w:szCs w:val="20"/>
        </w:rPr>
        <w:t xml:space="preserve">John 7:7; 12:31; 15:18-19; </w:t>
      </w:r>
      <w:proofErr w:type="gramStart"/>
      <w:r w:rsidRPr="00B1114D">
        <w:rPr>
          <w:sz w:val="20"/>
          <w:szCs w:val="20"/>
        </w:rPr>
        <w:t>1</w:t>
      </w:r>
      <w:proofErr w:type="gramEnd"/>
      <w:r w:rsidRPr="00B1114D">
        <w:rPr>
          <w:sz w:val="20"/>
          <w:szCs w:val="20"/>
        </w:rPr>
        <w:t xml:space="preserve"> John 2:15-17; 5:4-5, 19</w:t>
      </w:r>
    </w:p>
    <w:p w:rsidR="00B15ACC" w:rsidRDefault="00B15ACC" w:rsidP="00B15ACC">
      <w:pPr>
        <w:ind w:left="360"/>
        <w:rPr>
          <w:b/>
          <w:sz w:val="22"/>
          <w:szCs w:val="22"/>
        </w:rPr>
      </w:pPr>
    </w:p>
    <w:p w:rsidR="00B15ACC" w:rsidRPr="00B15ACC" w:rsidRDefault="00B15ACC" w:rsidP="00B15ACC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The Payback for His </w:t>
      </w:r>
      <w:r w:rsidR="00016007">
        <w:rPr>
          <w:b/>
          <w:sz w:val="22"/>
          <w:szCs w:val="22"/>
        </w:rPr>
        <w:t>Love</w:t>
      </w:r>
    </w:p>
    <w:p w:rsidR="00B15ACC" w:rsidRPr="008C1E6E" w:rsidRDefault="00B15ACC" w:rsidP="006A4F96">
      <w:pPr>
        <w:ind w:left="360"/>
        <w:rPr>
          <w:sz w:val="22"/>
          <w:szCs w:val="22"/>
        </w:rPr>
      </w:pPr>
    </w:p>
    <w:p w:rsidR="008C1E6E" w:rsidRDefault="008C1E6E" w:rsidP="006A4F9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Not our </w:t>
      </w:r>
      <w:r w:rsidR="003E607C">
        <w:rPr>
          <w:i/>
          <w:sz w:val="22"/>
          <w:szCs w:val="22"/>
          <w:u w:val="single"/>
        </w:rPr>
        <w:t>praise or service</w:t>
      </w:r>
    </w:p>
    <w:p w:rsidR="008C1E6E" w:rsidRPr="008445D7" w:rsidRDefault="00E52C3F" w:rsidP="00236740">
      <w:pPr>
        <w:ind w:left="720"/>
        <w:rPr>
          <w:sz w:val="20"/>
          <w:szCs w:val="20"/>
        </w:rPr>
      </w:pPr>
      <w:r w:rsidRPr="008445D7">
        <w:rPr>
          <w:sz w:val="20"/>
          <w:szCs w:val="20"/>
        </w:rPr>
        <w:t>Job 22:1-2; 35:1-7</w:t>
      </w:r>
      <w:r>
        <w:rPr>
          <w:sz w:val="20"/>
          <w:szCs w:val="20"/>
        </w:rPr>
        <w:t xml:space="preserve">; </w:t>
      </w:r>
      <w:r w:rsidR="003F4017">
        <w:rPr>
          <w:sz w:val="20"/>
          <w:szCs w:val="20"/>
        </w:rPr>
        <w:t>Psalm 50:7-15; Acts 17:24-25</w:t>
      </w:r>
      <w:r w:rsidR="00C03720" w:rsidRPr="008445D7">
        <w:rPr>
          <w:sz w:val="20"/>
          <w:szCs w:val="20"/>
        </w:rPr>
        <w:t xml:space="preserve"> </w:t>
      </w:r>
    </w:p>
    <w:p w:rsidR="00C03720" w:rsidRDefault="00C03720" w:rsidP="00236740">
      <w:pPr>
        <w:ind w:left="720"/>
        <w:rPr>
          <w:sz w:val="22"/>
          <w:szCs w:val="22"/>
        </w:rPr>
      </w:pPr>
    </w:p>
    <w:p w:rsidR="008C1E6E" w:rsidRPr="008C1E6E" w:rsidRDefault="00236740" w:rsidP="008C1E6E">
      <w:pPr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="008C1E6E">
        <w:rPr>
          <w:sz w:val="22"/>
          <w:szCs w:val="22"/>
        </w:rPr>
        <w:t>.</w:t>
      </w:r>
      <w:r w:rsidR="008C1E6E">
        <w:rPr>
          <w:sz w:val="22"/>
          <w:szCs w:val="22"/>
        </w:rPr>
        <w:tab/>
      </w:r>
      <w:r w:rsidR="00324554">
        <w:rPr>
          <w:sz w:val="22"/>
          <w:szCs w:val="22"/>
        </w:rPr>
        <w:t>The</w:t>
      </w:r>
      <w:r w:rsidR="008C1E6E">
        <w:rPr>
          <w:sz w:val="22"/>
          <w:szCs w:val="22"/>
        </w:rPr>
        <w:t xml:space="preserve"> </w:t>
      </w:r>
      <w:r w:rsidR="006E4EF0">
        <w:rPr>
          <w:sz w:val="22"/>
          <w:szCs w:val="22"/>
        </w:rPr>
        <w:t xml:space="preserve">out-pouring of </w:t>
      </w:r>
      <w:r w:rsidR="00324554">
        <w:rPr>
          <w:sz w:val="22"/>
          <w:szCs w:val="22"/>
        </w:rPr>
        <w:t xml:space="preserve">His </w:t>
      </w:r>
      <w:r w:rsidR="003E607C">
        <w:rPr>
          <w:i/>
          <w:sz w:val="22"/>
          <w:szCs w:val="22"/>
          <w:u w:val="single"/>
        </w:rPr>
        <w:t>love</w:t>
      </w:r>
      <w:r w:rsidR="00FD5F84">
        <w:rPr>
          <w:sz w:val="22"/>
          <w:szCs w:val="22"/>
        </w:rPr>
        <w:t xml:space="preserve">  </w:t>
      </w:r>
    </w:p>
    <w:p w:rsidR="006A4F96" w:rsidRPr="00324554" w:rsidRDefault="00324554" w:rsidP="00236740">
      <w:pPr>
        <w:ind w:left="720"/>
        <w:rPr>
          <w:sz w:val="20"/>
          <w:szCs w:val="20"/>
        </w:rPr>
      </w:pPr>
      <w:r w:rsidRPr="00324554">
        <w:rPr>
          <w:sz w:val="20"/>
          <w:szCs w:val="20"/>
        </w:rPr>
        <w:t>Ephesians 2:4-7</w:t>
      </w:r>
    </w:p>
    <w:p w:rsidR="00324554" w:rsidRPr="008C1E6E" w:rsidRDefault="00324554" w:rsidP="00236740">
      <w:pPr>
        <w:ind w:left="720"/>
        <w:rPr>
          <w:sz w:val="22"/>
          <w:szCs w:val="22"/>
        </w:rPr>
      </w:pPr>
    </w:p>
    <w:p w:rsidR="006A4F96" w:rsidRPr="00F562F5" w:rsidRDefault="006A4F96" w:rsidP="006A4F96">
      <w:pPr>
        <w:rPr>
          <w:sz w:val="22"/>
          <w:szCs w:val="22"/>
        </w:rPr>
      </w:pPr>
      <w:r w:rsidRPr="006A4F96">
        <w:rPr>
          <w:b/>
          <w:sz w:val="22"/>
          <w:szCs w:val="22"/>
        </w:rPr>
        <w:t>4.</w:t>
      </w:r>
      <w:r w:rsidRPr="006A4F96">
        <w:rPr>
          <w:b/>
          <w:sz w:val="22"/>
          <w:szCs w:val="22"/>
        </w:rPr>
        <w:tab/>
      </w:r>
      <w:r w:rsidR="008C1E6E">
        <w:rPr>
          <w:b/>
          <w:sz w:val="22"/>
          <w:szCs w:val="22"/>
        </w:rPr>
        <w:t>Those W</w:t>
      </w:r>
      <w:r>
        <w:rPr>
          <w:b/>
          <w:sz w:val="22"/>
          <w:szCs w:val="22"/>
        </w:rPr>
        <w:t xml:space="preserve">ho </w:t>
      </w:r>
      <w:r w:rsidR="00016007">
        <w:rPr>
          <w:b/>
          <w:sz w:val="22"/>
          <w:szCs w:val="22"/>
        </w:rPr>
        <w:t>Despise</w:t>
      </w:r>
      <w:r>
        <w:rPr>
          <w:b/>
          <w:sz w:val="22"/>
          <w:szCs w:val="22"/>
        </w:rPr>
        <w:t xml:space="preserve"> </w:t>
      </w:r>
      <w:r w:rsidR="00016007">
        <w:rPr>
          <w:b/>
          <w:sz w:val="22"/>
          <w:szCs w:val="22"/>
        </w:rPr>
        <w:t>His Love</w:t>
      </w:r>
      <w:r w:rsidR="00F562F5">
        <w:rPr>
          <w:sz w:val="22"/>
          <w:szCs w:val="22"/>
        </w:rPr>
        <w:t>—They</w:t>
      </w:r>
    </w:p>
    <w:p w:rsidR="006A4F96" w:rsidRPr="00324554" w:rsidRDefault="006A4F96" w:rsidP="006A4F96">
      <w:pPr>
        <w:ind w:left="360"/>
        <w:rPr>
          <w:sz w:val="22"/>
          <w:szCs w:val="22"/>
        </w:rPr>
      </w:pPr>
    </w:p>
    <w:p w:rsidR="006A4F96" w:rsidRDefault="008C1E6E" w:rsidP="006A4F9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225D0F">
        <w:rPr>
          <w:sz w:val="22"/>
          <w:szCs w:val="22"/>
        </w:rPr>
        <w:t xml:space="preserve">Reject </w:t>
      </w:r>
      <w:r w:rsidR="003E607C">
        <w:rPr>
          <w:i/>
          <w:sz w:val="22"/>
          <w:szCs w:val="22"/>
          <w:u w:val="single"/>
        </w:rPr>
        <w:t>light, truth, and goodness</w:t>
      </w:r>
    </w:p>
    <w:p w:rsidR="00225D0F" w:rsidRDefault="00225D0F" w:rsidP="00225D0F">
      <w:pPr>
        <w:ind w:left="720"/>
        <w:rPr>
          <w:sz w:val="22"/>
          <w:szCs w:val="22"/>
        </w:rPr>
      </w:pPr>
    </w:p>
    <w:p w:rsidR="00225D0F" w:rsidRPr="006A4F96" w:rsidRDefault="00225D0F" w:rsidP="00225D0F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Receive what they </w:t>
      </w:r>
      <w:r w:rsidR="003E607C">
        <w:rPr>
          <w:i/>
          <w:sz w:val="22"/>
          <w:szCs w:val="22"/>
          <w:u w:val="single"/>
        </w:rPr>
        <w:t>love</w:t>
      </w:r>
      <w:r w:rsidR="00FD5F84">
        <w:rPr>
          <w:sz w:val="22"/>
          <w:szCs w:val="22"/>
        </w:rPr>
        <w:t xml:space="preserve">  </w:t>
      </w:r>
    </w:p>
    <w:p w:rsidR="002D04A4" w:rsidRPr="00C03720" w:rsidRDefault="002D04A4" w:rsidP="00FD6272">
      <w:pPr>
        <w:jc w:val="center"/>
        <w:rPr>
          <w:b/>
          <w:sz w:val="22"/>
          <w:szCs w:val="22"/>
        </w:rPr>
      </w:pPr>
      <w:r w:rsidRPr="00C03720">
        <w:rPr>
          <w:b/>
          <w:sz w:val="22"/>
          <w:szCs w:val="22"/>
        </w:rPr>
        <w:lastRenderedPageBreak/>
        <w:t>For Private Meditation or Family Discussion</w:t>
      </w:r>
    </w:p>
    <w:p w:rsidR="002D04A4" w:rsidRPr="00C03720" w:rsidRDefault="002D04A4" w:rsidP="002D04A4">
      <w:pPr>
        <w:ind w:left="360"/>
        <w:jc w:val="center"/>
        <w:rPr>
          <w:sz w:val="22"/>
          <w:szCs w:val="22"/>
        </w:rPr>
      </w:pPr>
    </w:p>
    <w:p w:rsidR="002D04A4" w:rsidRPr="00C03720" w:rsidRDefault="002D04A4" w:rsidP="009028C6">
      <w:pPr>
        <w:ind w:left="360" w:hanging="360"/>
        <w:rPr>
          <w:sz w:val="22"/>
          <w:szCs w:val="22"/>
        </w:rPr>
      </w:pPr>
      <w:r w:rsidRPr="00C03720">
        <w:rPr>
          <w:sz w:val="22"/>
          <w:szCs w:val="22"/>
        </w:rPr>
        <w:t>1.</w:t>
      </w:r>
      <w:r w:rsidRPr="00C03720">
        <w:rPr>
          <w:sz w:val="22"/>
          <w:szCs w:val="22"/>
        </w:rPr>
        <w:tab/>
        <w:t>How did the Lord speak to you through the message? Did He put His finger on any habits or attitudes that you need to change? Did He encourage you</w:t>
      </w:r>
      <w:r w:rsidR="009028C6" w:rsidRPr="00C03720">
        <w:rPr>
          <w:sz w:val="22"/>
          <w:szCs w:val="22"/>
        </w:rPr>
        <w:t xml:space="preserve"> regarding some difficulty, move you to undertake some new challenge, or open your heart to</w:t>
      </w:r>
      <w:r w:rsidR="00250D58" w:rsidRPr="00C03720">
        <w:rPr>
          <w:sz w:val="22"/>
          <w:szCs w:val="22"/>
        </w:rPr>
        <w:t xml:space="preserve"> some</w:t>
      </w:r>
      <w:r w:rsidR="009028C6" w:rsidRPr="00C03720">
        <w:rPr>
          <w:sz w:val="22"/>
          <w:szCs w:val="22"/>
        </w:rPr>
        <w:t xml:space="preserve"> truth you </w:t>
      </w:r>
      <w:proofErr w:type="gramStart"/>
      <w:r w:rsidR="009028C6" w:rsidRPr="00C03720">
        <w:rPr>
          <w:sz w:val="22"/>
          <w:szCs w:val="22"/>
        </w:rPr>
        <w:t>hadn’t</w:t>
      </w:r>
      <w:proofErr w:type="gramEnd"/>
      <w:r w:rsidR="009028C6" w:rsidRPr="00C03720">
        <w:rPr>
          <w:sz w:val="22"/>
          <w:szCs w:val="22"/>
        </w:rPr>
        <w:t xml:space="preserve"> seen before?</w:t>
      </w:r>
    </w:p>
    <w:p w:rsidR="002D04A4" w:rsidRPr="00C03720" w:rsidRDefault="002D04A4" w:rsidP="009028C6">
      <w:pPr>
        <w:rPr>
          <w:sz w:val="22"/>
          <w:szCs w:val="22"/>
        </w:rPr>
      </w:pPr>
    </w:p>
    <w:p w:rsidR="004C0B76" w:rsidRDefault="00250D58" w:rsidP="003B531F">
      <w:pPr>
        <w:ind w:left="360" w:hanging="360"/>
        <w:rPr>
          <w:sz w:val="22"/>
          <w:szCs w:val="22"/>
        </w:rPr>
      </w:pPr>
      <w:r w:rsidRPr="00C03720">
        <w:rPr>
          <w:sz w:val="22"/>
          <w:szCs w:val="22"/>
        </w:rPr>
        <w:t>2.</w:t>
      </w:r>
      <w:r w:rsidRPr="00C03720">
        <w:rPr>
          <w:sz w:val="22"/>
          <w:szCs w:val="22"/>
        </w:rPr>
        <w:tab/>
      </w:r>
      <w:r w:rsidR="00372462">
        <w:rPr>
          <w:sz w:val="22"/>
          <w:szCs w:val="22"/>
        </w:rPr>
        <w:t>Passages on God’s special love for His children—to encourage your hearts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Romans 8:31-39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Ephesians 2:1-7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John 3:1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Jeremiah 31:3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Deuteronomy 10:14-15</w:t>
      </w:r>
    </w:p>
    <w:p w:rsidR="00372462" w:rsidRDefault="00372462" w:rsidP="00372462">
      <w:pPr>
        <w:ind w:left="720" w:hanging="360"/>
        <w:rPr>
          <w:sz w:val="22"/>
          <w:szCs w:val="22"/>
        </w:rPr>
      </w:pPr>
    </w:p>
    <w:p w:rsidR="00372462" w:rsidRDefault="00372462" w:rsidP="0037246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Passages on God’s general love and kindness to all humanity—to stimulate your evangelism and social concern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Deuteronomy 10:17-19</w:t>
      </w:r>
    </w:p>
    <w:p w:rsidR="00F562F5" w:rsidRDefault="00F562F5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Ezekiel 33:11</w:t>
      </w:r>
    </w:p>
    <w:p w:rsidR="00F25C9A" w:rsidRDefault="00F25C9A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Matthew 5:43-48</w:t>
      </w:r>
    </w:p>
    <w:p w:rsidR="00372462" w:rsidRDefault="00372462" w:rsidP="00372462">
      <w:pPr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Timothy 2:3-4</w:t>
      </w:r>
    </w:p>
    <w:p w:rsidR="00372462" w:rsidRDefault="00F562F5" w:rsidP="0037246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Titus 2:4-7</w:t>
      </w:r>
    </w:p>
    <w:p w:rsidR="00F562F5" w:rsidRDefault="00F562F5" w:rsidP="00372462">
      <w:pPr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Peter 3:9</w:t>
      </w:r>
    </w:p>
    <w:p w:rsidR="00F25C9A" w:rsidRDefault="00F25C9A" w:rsidP="00372462">
      <w:pPr>
        <w:ind w:left="720" w:hanging="360"/>
        <w:rPr>
          <w:sz w:val="22"/>
          <w:szCs w:val="22"/>
        </w:rPr>
      </w:pPr>
    </w:p>
    <w:p w:rsidR="00F25C9A" w:rsidRPr="005B4A26" w:rsidRDefault="00F25C9A" w:rsidP="00F25C9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“Only begotten</w:t>
      </w:r>
      <w:r w:rsidR="005B4A26">
        <w:rPr>
          <w:sz w:val="22"/>
          <w:szCs w:val="22"/>
        </w:rPr>
        <w:t xml:space="preserve"> Son</w:t>
      </w:r>
      <w:r>
        <w:rPr>
          <w:sz w:val="22"/>
          <w:szCs w:val="22"/>
        </w:rPr>
        <w:t xml:space="preserve">” (John 3:16) means that </w:t>
      </w:r>
      <w:r w:rsidR="00296255">
        <w:rPr>
          <w:sz w:val="22"/>
          <w:szCs w:val="22"/>
        </w:rPr>
        <w:t>this</w:t>
      </w:r>
      <w:r>
        <w:rPr>
          <w:sz w:val="22"/>
          <w:szCs w:val="22"/>
        </w:rPr>
        <w:t xml:space="preserve"> Son</w:t>
      </w:r>
      <w:r w:rsidR="00296255">
        <w:rPr>
          <w:sz w:val="22"/>
          <w:szCs w:val="22"/>
        </w:rPr>
        <w:t>, and only He,</w:t>
      </w:r>
      <w:r>
        <w:rPr>
          <w:sz w:val="22"/>
          <w:szCs w:val="22"/>
        </w:rPr>
        <w:t xml:space="preserve"> </w:t>
      </w:r>
      <w:r w:rsidR="00296255">
        <w:rPr>
          <w:sz w:val="22"/>
          <w:szCs w:val="22"/>
        </w:rPr>
        <w:t>has the</w:t>
      </w:r>
      <w:r>
        <w:rPr>
          <w:sz w:val="22"/>
          <w:szCs w:val="22"/>
        </w:rPr>
        <w:t xml:space="preserve"> </w:t>
      </w:r>
      <w:r w:rsidR="005B4A26">
        <w:rPr>
          <w:sz w:val="22"/>
          <w:szCs w:val="22"/>
        </w:rPr>
        <w:t xml:space="preserve">divine </w:t>
      </w:r>
      <w:r>
        <w:rPr>
          <w:sz w:val="22"/>
          <w:szCs w:val="22"/>
        </w:rPr>
        <w:t xml:space="preserve">life and </w:t>
      </w:r>
      <w:r w:rsidR="00296255">
        <w:rPr>
          <w:sz w:val="22"/>
          <w:szCs w:val="22"/>
        </w:rPr>
        <w:t>essence</w:t>
      </w:r>
      <w:r>
        <w:rPr>
          <w:sz w:val="22"/>
          <w:szCs w:val="22"/>
        </w:rPr>
        <w:t xml:space="preserve"> </w:t>
      </w:r>
      <w:r w:rsidR="00296255">
        <w:rPr>
          <w:sz w:val="22"/>
          <w:szCs w:val="22"/>
        </w:rPr>
        <w:t xml:space="preserve">of </w:t>
      </w:r>
      <w:r>
        <w:rPr>
          <w:sz w:val="22"/>
          <w:szCs w:val="22"/>
        </w:rPr>
        <w:t>the Father</w:t>
      </w:r>
      <w:r w:rsidR="005B4A26">
        <w:rPr>
          <w:sz w:val="22"/>
          <w:szCs w:val="22"/>
        </w:rPr>
        <w:t xml:space="preserve"> (John 5:26)</w:t>
      </w:r>
      <w:r w:rsidR="00296255">
        <w:rPr>
          <w:sz w:val="22"/>
          <w:szCs w:val="22"/>
        </w:rPr>
        <w:t>—as a child receives his life and nature from his parents</w:t>
      </w:r>
      <w:r>
        <w:rPr>
          <w:sz w:val="22"/>
          <w:szCs w:val="22"/>
        </w:rPr>
        <w:t xml:space="preserve">. </w:t>
      </w:r>
      <w:r w:rsidR="005B4A26">
        <w:rPr>
          <w:sz w:val="22"/>
          <w:szCs w:val="22"/>
        </w:rPr>
        <w:t xml:space="preserve">“Unique Son” </w:t>
      </w:r>
      <w:r w:rsidR="00296255">
        <w:rPr>
          <w:sz w:val="22"/>
          <w:szCs w:val="22"/>
        </w:rPr>
        <w:t>and</w:t>
      </w:r>
      <w:r w:rsidR="005B4A26">
        <w:rPr>
          <w:sz w:val="22"/>
          <w:szCs w:val="22"/>
        </w:rPr>
        <w:t xml:space="preserve"> “Only Son” (which most modern translations adopt) </w:t>
      </w:r>
      <w:r w:rsidR="00296255">
        <w:rPr>
          <w:sz w:val="22"/>
          <w:szCs w:val="22"/>
        </w:rPr>
        <w:t>are</w:t>
      </w:r>
      <w:r w:rsidR="005B4A26">
        <w:rPr>
          <w:sz w:val="22"/>
          <w:szCs w:val="22"/>
        </w:rPr>
        <w:t>, in my view,</w:t>
      </w:r>
      <w:r w:rsidR="00296255">
        <w:rPr>
          <w:sz w:val="22"/>
          <w:szCs w:val="22"/>
        </w:rPr>
        <w:t xml:space="preserve"> inadequate.</w:t>
      </w:r>
    </w:p>
    <w:sectPr w:rsidR="00F25C9A" w:rsidRPr="005B4A26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D8" w:rsidRDefault="00F913D8">
      <w:r>
        <w:separator/>
      </w:r>
    </w:p>
  </w:endnote>
  <w:endnote w:type="continuationSeparator" w:id="0">
    <w:p w:rsidR="00F913D8" w:rsidRDefault="00F9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D8" w:rsidRDefault="00F913D8">
      <w:r>
        <w:separator/>
      </w:r>
    </w:p>
  </w:footnote>
  <w:footnote w:type="continuationSeparator" w:id="0">
    <w:p w:rsidR="00F913D8" w:rsidRDefault="00F9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3B531F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December 1</w:t>
    </w:r>
    <w:r w:rsidR="00DD0833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3B531F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>John 3:16-21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B7CB2"/>
    <w:multiLevelType w:val="hybridMultilevel"/>
    <w:tmpl w:val="396085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1D5D78"/>
    <w:multiLevelType w:val="hybridMultilevel"/>
    <w:tmpl w:val="3ED247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505CD5"/>
    <w:multiLevelType w:val="hybridMultilevel"/>
    <w:tmpl w:val="288E52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19E240B"/>
    <w:multiLevelType w:val="hybridMultilevel"/>
    <w:tmpl w:val="0C1CE3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34"/>
  </w:num>
  <w:num w:numId="5">
    <w:abstractNumId w:val="33"/>
  </w:num>
  <w:num w:numId="6">
    <w:abstractNumId w:val="16"/>
  </w:num>
  <w:num w:numId="7">
    <w:abstractNumId w:val="37"/>
  </w:num>
  <w:num w:numId="8">
    <w:abstractNumId w:val="27"/>
  </w:num>
  <w:num w:numId="9">
    <w:abstractNumId w:val="49"/>
  </w:num>
  <w:num w:numId="10">
    <w:abstractNumId w:val="28"/>
  </w:num>
  <w:num w:numId="11">
    <w:abstractNumId w:val="23"/>
  </w:num>
  <w:num w:numId="12">
    <w:abstractNumId w:val="9"/>
  </w:num>
  <w:num w:numId="13">
    <w:abstractNumId w:val="38"/>
  </w:num>
  <w:num w:numId="14">
    <w:abstractNumId w:val="18"/>
  </w:num>
  <w:num w:numId="15">
    <w:abstractNumId w:val="31"/>
  </w:num>
  <w:num w:numId="16">
    <w:abstractNumId w:val="12"/>
  </w:num>
  <w:num w:numId="17">
    <w:abstractNumId w:val="13"/>
  </w:num>
  <w:num w:numId="18">
    <w:abstractNumId w:val="0"/>
  </w:num>
  <w:num w:numId="19">
    <w:abstractNumId w:val="47"/>
  </w:num>
  <w:num w:numId="20">
    <w:abstractNumId w:val="43"/>
  </w:num>
  <w:num w:numId="21">
    <w:abstractNumId w:val="32"/>
  </w:num>
  <w:num w:numId="22">
    <w:abstractNumId w:val="40"/>
  </w:num>
  <w:num w:numId="23">
    <w:abstractNumId w:val="30"/>
  </w:num>
  <w:num w:numId="24">
    <w:abstractNumId w:val="10"/>
  </w:num>
  <w:num w:numId="25">
    <w:abstractNumId w:val="45"/>
  </w:num>
  <w:num w:numId="26">
    <w:abstractNumId w:val="42"/>
  </w:num>
  <w:num w:numId="27">
    <w:abstractNumId w:val="24"/>
  </w:num>
  <w:num w:numId="28">
    <w:abstractNumId w:val="4"/>
  </w:num>
  <w:num w:numId="29">
    <w:abstractNumId w:val="22"/>
  </w:num>
  <w:num w:numId="30">
    <w:abstractNumId w:val="2"/>
  </w:num>
  <w:num w:numId="31">
    <w:abstractNumId w:val="29"/>
  </w:num>
  <w:num w:numId="32">
    <w:abstractNumId w:val="35"/>
  </w:num>
  <w:num w:numId="33">
    <w:abstractNumId w:val="25"/>
  </w:num>
  <w:num w:numId="34">
    <w:abstractNumId w:val="11"/>
  </w:num>
  <w:num w:numId="35">
    <w:abstractNumId w:val="3"/>
  </w:num>
  <w:num w:numId="36">
    <w:abstractNumId w:val="46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41"/>
  </w:num>
  <w:num w:numId="45">
    <w:abstractNumId w:val="48"/>
  </w:num>
  <w:num w:numId="46">
    <w:abstractNumId w:val="44"/>
  </w:num>
  <w:num w:numId="47">
    <w:abstractNumId w:val="39"/>
  </w:num>
  <w:num w:numId="48">
    <w:abstractNumId w:val="19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91136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0E5B"/>
    <w:rsid w:val="000115AB"/>
    <w:rsid w:val="00011A8F"/>
    <w:rsid w:val="00011B45"/>
    <w:rsid w:val="00011B5F"/>
    <w:rsid w:val="0001253F"/>
    <w:rsid w:val="000131C1"/>
    <w:rsid w:val="000138A4"/>
    <w:rsid w:val="00015A0E"/>
    <w:rsid w:val="00015B7C"/>
    <w:rsid w:val="00016007"/>
    <w:rsid w:val="00016DB8"/>
    <w:rsid w:val="00021599"/>
    <w:rsid w:val="000238B3"/>
    <w:rsid w:val="00025694"/>
    <w:rsid w:val="0002701F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272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348E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6E27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A9B"/>
    <w:rsid w:val="000D7DC1"/>
    <w:rsid w:val="000E05C5"/>
    <w:rsid w:val="000E0618"/>
    <w:rsid w:val="000E0F49"/>
    <w:rsid w:val="000E0F5A"/>
    <w:rsid w:val="000E1374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1949"/>
    <w:rsid w:val="00102FFF"/>
    <w:rsid w:val="0010321B"/>
    <w:rsid w:val="001036C4"/>
    <w:rsid w:val="001039DF"/>
    <w:rsid w:val="00103DA1"/>
    <w:rsid w:val="00104C67"/>
    <w:rsid w:val="00104F12"/>
    <w:rsid w:val="00106501"/>
    <w:rsid w:val="0010734D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231F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72D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73B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43BF"/>
    <w:rsid w:val="001B674B"/>
    <w:rsid w:val="001B6B10"/>
    <w:rsid w:val="001B789A"/>
    <w:rsid w:val="001B7F70"/>
    <w:rsid w:val="001C005C"/>
    <w:rsid w:val="001C068B"/>
    <w:rsid w:val="001C0A85"/>
    <w:rsid w:val="001C1C0A"/>
    <w:rsid w:val="001C2B1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561"/>
    <w:rsid w:val="001D5E1F"/>
    <w:rsid w:val="001D5F53"/>
    <w:rsid w:val="001D620A"/>
    <w:rsid w:val="001D679D"/>
    <w:rsid w:val="001D6D6C"/>
    <w:rsid w:val="001D724D"/>
    <w:rsid w:val="001D7D53"/>
    <w:rsid w:val="001E064D"/>
    <w:rsid w:val="001E06F3"/>
    <w:rsid w:val="001E0F6F"/>
    <w:rsid w:val="001E2436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52C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5E57"/>
    <w:rsid w:val="002162ED"/>
    <w:rsid w:val="00216C56"/>
    <w:rsid w:val="00217CB4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5D0F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E72"/>
    <w:rsid w:val="00234E63"/>
    <w:rsid w:val="002360EF"/>
    <w:rsid w:val="00236384"/>
    <w:rsid w:val="00236740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4425F"/>
    <w:rsid w:val="00244848"/>
    <w:rsid w:val="00250353"/>
    <w:rsid w:val="002505B1"/>
    <w:rsid w:val="00250D58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6746B"/>
    <w:rsid w:val="00267732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BF7"/>
    <w:rsid w:val="00277E80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F5E"/>
    <w:rsid w:val="00293026"/>
    <w:rsid w:val="00293C84"/>
    <w:rsid w:val="00295920"/>
    <w:rsid w:val="00295A83"/>
    <w:rsid w:val="00296255"/>
    <w:rsid w:val="00296675"/>
    <w:rsid w:val="00296AB1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C7FB2"/>
    <w:rsid w:val="002D04A4"/>
    <w:rsid w:val="002D0AAA"/>
    <w:rsid w:val="002D0F3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140D"/>
    <w:rsid w:val="003024FE"/>
    <w:rsid w:val="00302C4A"/>
    <w:rsid w:val="00302D46"/>
    <w:rsid w:val="00303447"/>
    <w:rsid w:val="0030353D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4554"/>
    <w:rsid w:val="003259EA"/>
    <w:rsid w:val="00325A5B"/>
    <w:rsid w:val="0032602C"/>
    <w:rsid w:val="00330CC1"/>
    <w:rsid w:val="00331248"/>
    <w:rsid w:val="00331E45"/>
    <w:rsid w:val="00331F0B"/>
    <w:rsid w:val="00332979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3E2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1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2462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531F"/>
    <w:rsid w:val="003B5D6B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57C2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07C"/>
    <w:rsid w:val="003E6353"/>
    <w:rsid w:val="003E638B"/>
    <w:rsid w:val="003E697E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4017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279E7"/>
    <w:rsid w:val="00427E46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67987"/>
    <w:rsid w:val="004707CA"/>
    <w:rsid w:val="00470B7D"/>
    <w:rsid w:val="00471584"/>
    <w:rsid w:val="00471B85"/>
    <w:rsid w:val="00471E97"/>
    <w:rsid w:val="00472E20"/>
    <w:rsid w:val="0047314B"/>
    <w:rsid w:val="00474363"/>
    <w:rsid w:val="00474F31"/>
    <w:rsid w:val="00475797"/>
    <w:rsid w:val="00475A64"/>
    <w:rsid w:val="00475AD2"/>
    <w:rsid w:val="00475F82"/>
    <w:rsid w:val="00480AB8"/>
    <w:rsid w:val="00481390"/>
    <w:rsid w:val="004816F7"/>
    <w:rsid w:val="00481CE5"/>
    <w:rsid w:val="00483E54"/>
    <w:rsid w:val="00484CFD"/>
    <w:rsid w:val="00484E9E"/>
    <w:rsid w:val="00485CF7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2BD9"/>
    <w:rsid w:val="004A3903"/>
    <w:rsid w:val="004A5E16"/>
    <w:rsid w:val="004A6783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0B76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02A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677E1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A4BF2"/>
    <w:rsid w:val="005B0233"/>
    <w:rsid w:val="005B02D8"/>
    <w:rsid w:val="005B04F3"/>
    <w:rsid w:val="005B1523"/>
    <w:rsid w:val="005B17FE"/>
    <w:rsid w:val="005B2BCE"/>
    <w:rsid w:val="005B2CE0"/>
    <w:rsid w:val="005B30EF"/>
    <w:rsid w:val="005B44D8"/>
    <w:rsid w:val="005B4A26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13CE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319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1931"/>
    <w:rsid w:val="00602BFC"/>
    <w:rsid w:val="00603D55"/>
    <w:rsid w:val="00603FA2"/>
    <w:rsid w:val="00604029"/>
    <w:rsid w:val="0060402D"/>
    <w:rsid w:val="00604BE5"/>
    <w:rsid w:val="00604EB2"/>
    <w:rsid w:val="00605FF8"/>
    <w:rsid w:val="0060628C"/>
    <w:rsid w:val="00606488"/>
    <w:rsid w:val="0060725B"/>
    <w:rsid w:val="0060750E"/>
    <w:rsid w:val="00607B02"/>
    <w:rsid w:val="006103D9"/>
    <w:rsid w:val="00610A43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6698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31A1"/>
    <w:rsid w:val="00656824"/>
    <w:rsid w:val="00657738"/>
    <w:rsid w:val="0065773B"/>
    <w:rsid w:val="00660FD3"/>
    <w:rsid w:val="00661615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60DD"/>
    <w:rsid w:val="006672CB"/>
    <w:rsid w:val="00667497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66D9"/>
    <w:rsid w:val="006769E9"/>
    <w:rsid w:val="00676F34"/>
    <w:rsid w:val="00677FF2"/>
    <w:rsid w:val="0068010A"/>
    <w:rsid w:val="00680188"/>
    <w:rsid w:val="006809A3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6D81"/>
    <w:rsid w:val="006971A0"/>
    <w:rsid w:val="00697275"/>
    <w:rsid w:val="006A06AA"/>
    <w:rsid w:val="006A0731"/>
    <w:rsid w:val="006A24BB"/>
    <w:rsid w:val="006A4F96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2A94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716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4EF0"/>
    <w:rsid w:val="006E5C79"/>
    <w:rsid w:val="006E5F9E"/>
    <w:rsid w:val="006E6C21"/>
    <w:rsid w:val="006E6FEF"/>
    <w:rsid w:val="006E7A83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39AB"/>
    <w:rsid w:val="007546E7"/>
    <w:rsid w:val="00755328"/>
    <w:rsid w:val="00755574"/>
    <w:rsid w:val="00755AC9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472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5F5E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0865"/>
    <w:rsid w:val="00821846"/>
    <w:rsid w:val="00821BE2"/>
    <w:rsid w:val="00821CC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19A5"/>
    <w:rsid w:val="00832B2C"/>
    <w:rsid w:val="0083313D"/>
    <w:rsid w:val="008334F8"/>
    <w:rsid w:val="00834395"/>
    <w:rsid w:val="0083498D"/>
    <w:rsid w:val="00836318"/>
    <w:rsid w:val="008377DB"/>
    <w:rsid w:val="00837DD0"/>
    <w:rsid w:val="00840068"/>
    <w:rsid w:val="008404A6"/>
    <w:rsid w:val="008406DE"/>
    <w:rsid w:val="008415DF"/>
    <w:rsid w:val="00841706"/>
    <w:rsid w:val="00841850"/>
    <w:rsid w:val="00841D21"/>
    <w:rsid w:val="0084329D"/>
    <w:rsid w:val="00843313"/>
    <w:rsid w:val="00843412"/>
    <w:rsid w:val="008438ED"/>
    <w:rsid w:val="00843A78"/>
    <w:rsid w:val="00843EF5"/>
    <w:rsid w:val="008444AD"/>
    <w:rsid w:val="008445D7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1E6F"/>
    <w:rsid w:val="00894487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E6E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0268"/>
    <w:rsid w:val="008E178D"/>
    <w:rsid w:val="008E1930"/>
    <w:rsid w:val="008E1E88"/>
    <w:rsid w:val="008E2C5A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19BE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5DC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67E"/>
    <w:rsid w:val="009627E5"/>
    <w:rsid w:val="00962A18"/>
    <w:rsid w:val="00963B7D"/>
    <w:rsid w:val="00963D46"/>
    <w:rsid w:val="009642D4"/>
    <w:rsid w:val="009646A2"/>
    <w:rsid w:val="009650A5"/>
    <w:rsid w:val="009656A0"/>
    <w:rsid w:val="00965824"/>
    <w:rsid w:val="009665F3"/>
    <w:rsid w:val="009666E5"/>
    <w:rsid w:val="00966DB0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1D08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3C09"/>
    <w:rsid w:val="009A423E"/>
    <w:rsid w:val="009A48AD"/>
    <w:rsid w:val="009A54EE"/>
    <w:rsid w:val="009A5E71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57B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9A5"/>
    <w:rsid w:val="009D1B5D"/>
    <w:rsid w:val="009D1CEB"/>
    <w:rsid w:val="009D231F"/>
    <w:rsid w:val="009D2932"/>
    <w:rsid w:val="009D604E"/>
    <w:rsid w:val="009D60EA"/>
    <w:rsid w:val="009E058D"/>
    <w:rsid w:val="009E12C6"/>
    <w:rsid w:val="009E1654"/>
    <w:rsid w:val="009E25B6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378E7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69F"/>
    <w:rsid w:val="00A52919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378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58BB"/>
    <w:rsid w:val="00A965B6"/>
    <w:rsid w:val="00A9692D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43A5"/>
    <w:rsid w:val="00AA44A9"/>
    <w:rsid w:val="00AA4CDF"/>
    <w:rsid w:val="00AA5EDB"/>
    <w:rsid w:val="00AA6592"/>
    <w:rsid w:val="00AA697C"/>
    <w:rsid w:val="00AA6CCE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5B65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6BAD"/>
    <w:rsid w:val="00B071CC"/>
    <w:rsid w:val="00B1114D"/>
    <w:rsid w:val="00B1152F"/>
    <w:rsid w:val="00B1266D"/>
    <w:rsid w:val="00B129D2"/>
    <w:rsid w:val="00B14843"/>
    <w:rsid w:val="00B15683"/>
    <w:rsid w:val="00B15ACC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2AD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1C0B"/>
    <w:rsid w:val="00B52EE0"/>
    <w:rsid w:val="00B537D8"/>
    <w:rsid w:val="00B54772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1F9"/>
    <w:rsid w:val="00B7676A"/>
    <w:rsid w:val="00B815CF"/>
    <w:rsid w:val="00B82834"/>
    <w:rsid w:val="00B85F96"/>
    <w:rsid w:val="00B87116"/>
    <w:rsid w:val="00B877CE"/>
    <w:rsid w:val="00B87A3F"/>
    <w:rsid w:val="00B90373"/>
    <w:rsid w:val="00B923C0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23"/>
    <w:rsid w:val="00B96187"/>
    <w:rsid w:val="00BA0669"/>
    <w:rsid w:val="00BA22F4"/>
    <w:rsid w:val="00BA3145"/>
    <w:rsid w:val="00BA3223"/>
    <w:rsid w:val="00BA3CB6"/>
    <w:rsid w:val="00BA44A1"/>
    <w:rsid w:val="00BA476D"/>
    <w:rsid w:val="00BA4A5B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2496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3720"/>
    <w:rsid w:val="00C046D7"/>
    <w:rsid w:val="00C04712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45C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176"/>
    <w:rsid w:val="00CA4BA6"/>
    <w:rsid w:val="00CA609D"/>
    <w:rsid w:val="00CA61E2"/>
    <w:rsid w:val="00CA6238"/>
    <w:rsid w:val="00CA6F78"/>
    <w:rsid w:val="00CA76A5"/>
    <w:rsid w:val="00CA7BCB"/>
    <w:rsid w:val="00CB0287"/>
    <w:rsid w:val="00CB131D"/>
    <w:rsid w:val="00CB14CB"/>
    <w:rsid w:val="00CB17F3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4ECF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693"/>
    <w:rsid w:val="00CD485F"/>
    <w:rsid w:val="00CD531D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617C"/>
    <w:rsid w:val="00CF7507"/>
    <w:rsid w:val="00CF7EC0"/>
    <w:rsid w:val="00D00E14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535F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40B1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2B1D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4A8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536E"/>
    <w:rsid w:val="00DC562F"/>
    <w:rsid w:val="00DC62E3"/>
    <w:rsid w:val="00DC7EA4"/>
    <w:rsid w:val="00DD0833"/>
    <w:rsid w:val="00DD1ABE"/>
    <w:rsid w:val="00DD1DC7"/>
    <w:rsid w:val="00DD20EE"/>
    <w:rsid w:val="00DD37C8"/>
    <w:rsid w:val="00DD3CEF"/>
    <w:rsid w:val="00DD64DD"/>
    <w:rsid w:val="00DD7CF2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D33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17246"/>
    <w:rsid w:val="00E20DCC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4"/>
    <w:rsid w:val="00E26CBB"/>
    <w:rsid w:val="00E27444"/>
    <w:rsid w:val="00E27F58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2C3F"/>
    <w:rsid w:val="00E5342E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649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77923"/>
    <w:rsid w:val="00E800F4"/>
    <w:rsid w:val="00E80D40"/>
    <w:rsid w:val="00E80F6C"/>
    <w:rsid w:val="00E817BC"/>
    <w:rsid w:val="00E81E21"/>
    <w:rsid w:val="00E822AB"/>
    <w:rsid w:val="00E82603"/>
    <w:rsid w:val="00E83958"/>
    <w:rsid w:val="00E8439D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3E04"/>
    <w:rsid w:val="00EB4114"/>
    <w:rsid w:val="00EB42FF"/>
    <w:rsid w:val="00EB62CD"/>
    <w:rsid w:val="00EB6A26"/>
    <w:rsid w:val="00EB7368"/>
    <w:rsid w:val="00EC0668"/>
    <w:rsid w:val="00EC0C54"/>
    <w:rsid w:val="00EC0FA5"/>
    <w:rsid w:val="00EC207B"/>
    <w:rsid w:val="00EC215F"/>
    <w:rsid w:val="00EC277C"/>
    <w:rsid w:val="00EC347A"/>
    <w:rsid w:val="00EC36E7"/>
    <w:rsid w:val="00EC40C7"/>
    <w:rsid w:val="00EC4D0C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642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5C9A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E4F"/>
    <w:rsid w:val="00F51747"/>
    <w:rsid w:val="00F5182A"/>
    <w:rsid w:val="00F51ABF"/>
    <w:rsid w:val="00F5252E"/>
    <w:rsid w:val="00F527E7"/>
    <w:rsid w:val="00F530AB"/>
    <w:rsid w:val="00F5502F"/>
    <w:rsid w:val="00F562F5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76FA2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3D8"/>
    <w:rsid w:val="00F91419"/>
    <w:rsid w:val="00F938DE"/>
    <w:rsid w:val="00F93AA8"/>
    <w:rsid w:val="00F94618"/>
    <w:rsid w:val="00F97163"/>
    <w:rsid w:val="00F9718B"/>
    <w:rsid w:val="00F97780"/>
    <w:rsid w:val="00F97F31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38CE"/>
    <w:rsid w:val="00FB403C"/>
    <w:rsid w:val="00FB4685"/>
    <w:rsid w:val="00FB4B07"/>
    <w:rsid w:val="00FB4B86"/>
    <w:rsid w:val="00FB70E0"/>
    <w:rsid w:val="00FC0668"/>
    <w:rsid w:val="00FC09E3"/>
    <w:rsid w:val="00FC0F7A"/>
    <w:rsid w:val="00FC10B8"/>
    <w:rsid w:val="00FC1B56"/>
    <w:rsid w:val="00FC1EEE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AC4"/>
    <w:rsid w:val="00FD5CC0"/>
    <w:rsid w:val="00FD5F84"/>
    <w:rsid w:val="00FD6272"/>
    <w:rsid w:val="00FD68F7"/>
    <w:rsid w:val="00FD77C4"/>
    <w:rsid w:val="00FD783A"/>
    <w:rsid w:val="00FD797C"/>
    <w:rsid w:val="00FD7D26"/>
    <w:rsid w:val="00FD7F08"/>
    <w:rsid w:val="00FE00CD"/>
    <w:rsid w:val="00FE0A84"/>
    <w:rsid w:val="00FE0B38"/>
    <w:rsid w:val="00FE1782"/>
    <w:rsid w:val="00FE3EB3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6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8615-C01E-4F37-8123-9B0BE39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16</cp:revision>
  <cp:lastPrinted>2013-11-27T21:09:00Z</cp:lastPrinted>
  <dcterms:created xsi:type="dcterms:W3CDTF">2013-11-26T16:17:00Z</dcterms:created>
  <dcterms:modified xsi:type="dcterms:W3CDTF">2013-11-27T21:16:00Z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