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C9" w:rsidRPr="00CD2730" w:rsidRDefault="00F25314" w:rsidP="000C522F">
      <w:pPr>
        <w:jc w:val="center"/>
        <w:rPr>
          <w:rFonts w:ascii="Copperplate Gothic Bold" w:hAnsi="Copperplate Gothic Bold"/>
          <w:sz w:val="26"/>
          <w:szCs w:val="26"/>
          <w:u w:val="single"/>
        </w:rPr>
      </w:pPr>
      <w:r w:rsidRPr="00CD2730">
        <w:rPr>
          <w:rFonts w:ascii="Copperplate Gothic Bold" w:hAnsi="Copperplate Gothic Bold"/>
          <w:sz w:val="26"/>
          <w:szCs w:val="26"/>
        </w:rPr>
        <w:t xml:space="preserve">Given </w:t>
      </w:r>
      <w:r w:rsidR="0044608F">
        <w:rPr>
          <w:rFonts w:ascii="Copperplate Gothic Bold" w:hAnsi="Copperplate Gothic Bold"/>
          <w:sz w:val="26"/>
          <w:szCs w:val="26"/>
        </w:rPr>
        <w:t>by</w:t>
      </w:r>
      <w:r w:rsidRPr="00CD2730">
        <w:rPr>
          <w:rFonts w:ascii="Copperplate Gothic Bold" w:hAnsi="Copperplate Gothic Bold"/>
          <w:sz w:val="26"/>
          <w:szCs w:val="26"/>
        </w:rPr>
        <w:t xml:space="preserve"> </w:t>
      </w:r>
      <w:r w:rsidR="0044608F">
        <w:rPr>
          <w:rFonts w:ascii="Copperplate Gothic Bold" w:hAnsi="Copperplate Gothic Bold"/>
          <w:sz w:val="26"/>
          <w:szCs w:val="26"/>
        </w:rPr>
        <w:t>the Father</w:t>
      </w:r>
    </w:p>
    <w:p w:rsidR="000C522F" w:rsidRPr="00B157F7" w:rsidRDefault="000C522F" w:rsidP="000C522F">
      <w:pPr>
        <w:jc w:val="center"/>
        <w:rPr>
          <w:rFonts w:ascii="Georgia" w:hAnsi="Georgia"/>
          <w:sz w:val="22"/>
          <w:szCs w:val="22"/>
        </w:rPr>
      </w:pPr>
    </w:p>
    <w:p w:rsidR="00442E62" w:rsidRPr="005B6C17" w:rsidRDefault="00442E62" w:rsidP="00F25314">
      <w:pPr>
        <w:rPr>
          <w:rFonts w:ascii="Georgia" w:hAnsi="Georgia"/>
        </w:rPr>
      </w:pPr>
      <w:r w:rsidRPr="005B6C17">
        <w:rPr>
          <w:rFonts w:ascii="Georgia" w:hAnsi="Georgia"/>
        </w:rPr>
        <w:t>John 17:2, 6, 9, 24</w:t>
      </w:r>
    </w:p>
    <w:p w:rsidR="00A34178" w:rsidRPr="005B6C17" w:rsidRDefault="00B157F7" w:rsidP="00F25314">
      <w:pPr>
        <w:rPr>
          <w:rFonts w:ascii="Georgia" w:hAnsi="Georgia"/>
          <w:b/>
        </w:rPr>
      </w:pPr>
      <w:r w:rsidRPr="005B6C17">
        <w:rPr>
          <w:rFonts w:ascii="Georgia" w:hAnsi="Georgia"/>
        </w:rPr>
        <w:t>Our salvation does not depend on the firmness of our promise to God. It depends on the firmness of God’s promise to His Son.</w:t>
      </w:r>
      <w:r w:rsidR="00A34178" w:rsidRPr="005B6C17">
        <w:rPr>
          <w:rFonts w:ascii="Georgia" w:hAnsi="Georgia"/>
          <w:b/>
        </w:rPr>
        <w:t xml:space="preserve"> </w:t>
      </w:r>
    </w:p>
    <w:p w:rsidR="00F25314" w:rsidRPr="005B6C17" w:rsidRDefault="00F25314" w:rsidP="00F25314">
      <w:pPr>
        <w:rPr>
          <w:rFonts w:ascii="Georgia" w:hAnsi="Georgia"/>
          <w:b/>
        </w:rPr>
      </w:pPr>
      <w:r w:rsidRPr="005B6C17">
        <w:rPr>
          <w:rFonts w:ascii="Georgia" w:hAnsi="Georgia"/>
          <w:b/>
        </w:rPr>
        <w:t>T</w:t>
      </w:r>
      <w:r w:rsidR="00874FFF" w:rsidRPr="005B6C17">
        <w:rPr>
          <w:rFonts w:ascii="Georgia" w:hAnsi="Georgia"/>
          <w:b/>
        </w:rPr>
        <w:t>he Father gave u</w:t>
      </w:r>
      <w:r w:rsidRPr="005B6C17">
        <w:rPr>
          <w:rFonts w:ascii="Georgia" w:hAnsi="Georgia"/>
          <w:b/>
        </w:rPr>
        <w:t xml:space="preserve">s </w:t>
      </w:r>
      <w:r w:rsidR="00874FFF" w:rsidRPr="005B6C17">
        <w:rPr>
          <w:rFonts w:ascii="Georgia" w:hAnsi="Georgia"/>
          <w:b/>
        </w:rPr>
        <w:t>to C</w:t>
      </w:r>
      <w:r w:rsidRPr="005B6C17">
        <w:rPr>
          <w:rFonts w:ascii="Georgia" w:hAnsi="Georgia"/>
          <w:b/>
        </w:rPr>
        <w:t>hrist—</w:t>
      </w:r>
    </w:p>
    <w:p w:rsidR="00F25314" w:rsidRPr="005B6C17" w:rsidRDefault="00F25314" w:rsidP="00F25314">
      <w:pPr>
        <w:rPr>
          <w:rFonts w:ascii="Georgia" w:hAnsi="Georgia"/>
        </w:rPr>
      </w:pPr>
    </w:p>
    <w:p w:rsidR="00F25314" w:rsidRPr="005B6C17" w:rsidRDefault="00F25314" w:rsidP="00F25314">
      <w:pPr>
        <w:rPr>
          <w:rFonts w:ascii="Georgia" w:hAnsi="Georgia"/>
          <w:b/>
        </w:rPr>
      </w:pPr>
      <w:r w:rsidRPr="005B6C17">
        <w:rPr>
          <w:rFonts w:ascii="Georgia" w:hAnsi="Georgia"/>
          <w:b/>
        </w:rPr>
        <w:t>1.</w:t>
      </w:r>
      <w:r w:rsidRPr="005B6C17">
        <w:rPr>
          <w:rFonts w:ascii="Georgia" w:hAnsi="Georgia"/>
          <w:b/>
        </w:rPr>
        <w:tab/>
        <w:t xml:space="preserve">Along with </w:t>
      </w:r>
      <w:r w:rsidRPr="005B6C17">
        <w:rPr>
          <w:rFonts w:ascii="Georgia" w:hAnsi="Georgia"/>
          <w:b/>
          <w:i/>
          <w:u w:val="single"/>
        </w:rPr>
        <w:t>all things</w:t>
      </w:r>
      <w:r w:rsidR="00442E62" w:rsidRPr="005B6C17">
        <w:rPr>
          <w:rFonts w:ascii="Georgia" w:hAnsi="Georgia"/>
          <w:b/>
        </w:rPr>
        <w:t xml:space="preserve"> </w:t>
      </w:r>
      <w:r w:rsidR="00442E62" w:rsidRPr="005B6C17">
        <w:rPr>
          <w:rFonts w:ascii="Georgia" w:hAnsi="Georgia"/>
        </w:rPr>
        <w:t>(</w:t>
      </w:r>
      <w:r w:rsidR="00874FFF" w:rsidRPr="005B6C17">
        <w:rPr>
          <w:rFonts w:ascii="Georgia" w:hAnsi="Georgia"/>
        </w:rPr>
        <w:t xml:space="preserve">vv. </w:t>
      </w:r>
      <w:r w:rsidR="00442E62" w:rsidRPr="005B6C17">
        <w:rPr>
          <w:rFonts w:ascii="Georgia" w:hAnsi="Georgia"/>
        </w:rPr>
        <w:t>7-8, 10)</w:t>
      </w:r>
    </w:p>
    <w:p w:rsidR="00F25314" w:rsidRPr="005B6C17" w:rsidRDefault="007A5B89" w:rsidP="00F25314">
      <w:pPr>
        <w:ind w:left="360"/>
        <w:rPr>
          <w:rFonts w:ascii="Georgia" w:hAnsi="Georgia"/>
        </w:rPr>
      </w:pPr>
      <w:r w:rsidRPr="005B6C17">
        <w:rPr>
          <w:rFonts w:ascii="Georgia" w:hAnsi="Georgia"/>
        </w:rPr>
        <w:t>John 3:</w:t>
      </w:r>
      <w:r w:rsidR="00442E62" w:rsidRPr="005B6C17">
        <w:rPr>
          <w:rFonts w:ascii="Georgia" w:hAnsi="Georgia"/>
        </w:rPr>
        <w:t>34-35; Colossians 1:15-20</w:t>
      </w:r>
      <w:r w:rsidR="00CF53F5">
        <w:rPr>
          <w:rFonts w:ascii="Georgia" w:hAnsi="Georgia"/>
        </w:rPr>
        <w:t>*</w:t>
      </w:r>
    </w:p>
    <w:p w:rsidR="00F25314" w:rsidRPr="005B6C17" w:rsidRDefault="00F25314" w:rsidP="00F25314">
      <w:pPr>
        <w:ind w:left="360"/>
        <w:rPr>
          <w:rFonts w:ascii="Georgia" w:hAnsi="Georgia"/>
        </w:rPr>
      </w:pPr>
    </w:p>
    <w:p w:rsidR="00F25314" w:rsidRPr="005B6C17" w:rsidRDefault="00F25314" w:rsidP="00F25314">
      <w:pPr>
        <w:rPr>
          <w:rFonts w:ascii="Georgia" w:hAnsi="Georgia"/>
          <w:b/>
        </w:rPr>
      </w:pPr>
      <w:r w:rsidRPr="005B6C17">
        <w:rPr>
          <w:rFonts w:ascii="Georgia" w:hAnsi="Georgia"/>
          <w:b/>
        </w:rPr>
        <w:t>2.</w:t>
      </w:r>
      <w:r w:rsidRPr="005B6C17">
        <w:rPr>
          <w:rFonts w:ascii="Georgia" w:hAnsi="Georgia"/>
          <w:b/>
        </w:rPr>
        <w:tab/>
      </w:r>
      <w:proofErr w:type="gramStart"/>
      <w:r w:rsidRPr="005B6C17">
        <w:rPr>
          <w:rFonts w:ascii="Georgia" w:hAnsi="Georgia"/>
          <w:b/>
        </w:rPr>
        <w:t>Before</w:t>
      </w:r>
      <w:proofErr w:type="gramEnd"/>
      <w:r w:rsidRPr="005B6C17">
        <w:rPr>
          <w:rFonts w:ascii="Georgia" w:hAnsi="Georgia"/>
          <w:b/>
        </w:rPr>
        <w:t xml:space="preserve"> and within </w:t>
      </w:r>
      <w:r w:rsidRPr="005B6C17">
        <w:rPr>
          <w:rFonts w:ascii="Georgia" w:hAnsi="Georgia"/>
          <w:b/>
          <w:i/>
          <w:u w:val="single"/>
        </w:rPr>
        <w:t>time</w:t>
      </w:r>
    </w:p>
    <w:p w:rsidR="00F25314" w:rsidRPr="005B6C17" w:rsidRDefault="00874FFF" w:rsidP="00F25314">
      <w:pPr>
        <w:ind w:left="360"/>
        <w:rPr>
          <w:rFonts w:ascii="Georgia" w:hAnsi="Georgia"/>
        </w:rPr>
      </w:pPr>
      <w:r w:rsidRPr="005B6C17">
        <w:rPr>
          <w:rFonts w:ascii="Georgia" w:hAnsi="Georgia"/>
        </w:rPr>
        <w:t>John 6:37, 39</w:t>
      </w:r>
    </w:p>
    <w:p w:rsidR="00F25314" w:rsidRPr="005B6C17" w:rsidRDefault="00F25314" w:rsidP="00F25314">
      <w:pPr>
        <w:ind w:left="360"/>
        <w:rPr>
          <w:rFonts w:ascii="Georgia" w:hAnsi="Georgia"/>
        </w:rPr>
      </w:pPr>
    </w:p>
    <w:p w:rsidR="00F25314" w:rsidRPr="005B6C17" w:rsidRDefault="00F25314" w:rsidP="00F25314">
      <w:pPr>
        <w:rPr>
          <w:rFonts w:ascii="Georgia" w:hAnsi="Georgia"/>
        </w:rPr>
      </w:pPr>
      <w:r w:rsidRPr="005B6C17">
        <w:rPr>
          <w:rFonts w:ascii="Georgia" w:hAnsi="Georgia"/>
          <w:b/>
        </w:rPr>
        <w:t>3.</w:t>
      </w:r>
      <w:r w:rsidRPr="005B6C17">
        <w:rPr>
          <w:rFonts w:ascii="Georgia" w:hAnsi="Georgia"/>
          <w:b/>
        </w:rPr>
        <w:tab/>
      </w:r>
      <w:proofErr w:type="gramStart"/>
      <w:r w:rsidR="00874FFF" w:rsidRPr="005B6C17">
        <w:rPr>
          <w:rFonts w:ascii="Georgia" w:hAnsi="Georgia"/>
          <w:b/>
        </w:rPr>
        <w:t>With</w:t>
      </w:r>
      <w:proofErr w:type="gramEnd"/>
      <w:r w:rsidR="00874FFF" w:rsidRPr="005B6C17">
        <w:rPr>
          <w:rFonts w:ascii="Georgia" w:hAnsi="Georgia"/>
          <w:b/>
        </w:rPr>
        <w:t xml:space="preserve"> wonderful </w:t>
      </w:r>
      <w:r w:rsidR="00874FFF" w:rsidRPr="005B6C17">
        <w:rPr>
          <w:rFonts w:ascii="Georgia" w:hAnsi="Georgia"/>
          <w:b/>
          <w:i/>
          <w:u w:val="single"/>
        </w:rPr>
        <w:t>results</w:t>
      </w:r>
    </w:p>
    <w:p w:rsidR="00874FFF" w:rsidRPr="005B6C17" w:rsidRDefault="00874FFF" w:rsidP="00874FFF">
      <w:pPr>
        <w:ind w:left="720"/>
        <w:rPr>
          <w:rFonts w:ascii="Georgia" w:hAnsi="Georgia"/>
        </w:rPr>
      </w:pPr>
    </w:p>
    <w:p w:rsidR="00874FFF" w:rsidRPr="005B6C17" w:rsidRDefault="00874FFF" w:rsidP="00874FFF">
      <w:pPr>
        <w:ind w:left="360"/>
        <w:rPr>
          <w:rFonts w:ascii="Georgia" w:hAnsi="Georgia"/>
        </w:rPr>
      </w:pPr>
      <w:r w:rsidRPr="005B6C17">
        <w:rPr>
          <w:rFonts w:ascii="Georgia" w:hAnsi="Georgia"/>
        </w:rPr>
        <w:t>A.</w:t>
      </w:r>
      <w:r w:rsidRPr="005B6C17">
        <w:rPr>
          <w:rFonts w:ascii="Georgia" w:hAnsi="Georgia"/>
        </w:rPr>
        <w:tab/>
        <w:t xml:space="preserve">We </w:t>
      </w:r>
      <w:r w:rsidRPr="005B6C17">
        <w:rPr>
          <w:rFonts w:ascii="Georgia" w:hAnsi="Georgia"/>
          <w:i/>
          <w:u w:val="single"/>
        </w:rPr>
        <w:t>received</w:t>
      </w:r>
      <w:r w:rsidRPr="005B6C17">
        <w:rPr>
          <w:rFonts w:ascii="Georgia" w:hAnsi="Georgia"/>
        </w:rPr>
        <w:t xml:space="preserve"> the word (vv. 6, 8)</w:t>
      </w:r>
    </w:p>
    <w:p w:rsidR="00F25314" w:rsidRPr="005B6C17" w:rsidRDefault="00F25314" w:rsidP="00F25314">
      <w:pPr>
        <w:ind w:left="360"/>
        <w:rPr>
          <w:rFonts w:ascii="Georgia" w:hAnsi="Georgia"/>
        </w:rPr>
      </w:pPr>
    </w:p>
    <w:p w:rsidR="00F25314" w:rsidRPr="005B6C17" w:rsidRDefault="00874FFF" w:rsidP="00F25314">
      <w:pPr>
        <w:ind w:left="360"/>
        <w:rPr>
          <w:rFonts w:ascii="Georgia" w:hAnsi="Georgia"/>
        </w:rPr>
      </w:pPr>
      <w:r w:rsidRPr="005B6C17">
        <w:rPr>
          <w:rFonts w:ascii="Georgia" w:hAnsi="Georgia"/>
        </w:rPr>
        <w:t>B</w:t>
      </w:r>
      <w:r w:rsidR="00F25314" w:rsidRPr="005B6C17">
        <w:rPr>
          <w:rFonts w:ascii="Georgia" w:hAnsi="Georgia"/>
        </w:rPr>
        <w:t>.</w:t>
      </w:r>
      <w:r w:rsidR="00F25314" w:rsidRPr="005B6C17">
        <w:rPr>
          <w:rFonts w:ascii="Georgia" w:hAnsi="Georgia"/>
        </w:rPr>
        <w:tab/>
      </w:r>
      <w:r w:rsidRPr="005B6C17">
        <w:rPr>
          <w:rFonts w:ascii="Georgia" w:hAnsi="Georgia"/>
        </w:rPr>
        <w:t xml:space="preserve">We </w:t>
      </w:r>
      <w:r w:rsidRPr="005B6C17">
        <w:rPr>
          <w:rFonts w:ascii="Georgia" w:hAnsi="Georgia"/>
          <w:i/>
          <w:u w:val="single"/>
        </w:rPr>
        <w:t>believed</w:t>
      </w:r>
      <w:r w:rsidRPr="005B6C17">
        <w:rPr>
          <w:rFonts w:ascii="Georgia" w:hAnsi="Georgia"/>
        </w:rPr>
        <w:t xml:space="preserve"> </w:t>
      </w:r>
      <w:r w:rsidR="00F25314" w:rsidRPr="005B6C17">
        <w:rPr>
          <w:rFonts w:ascii="Georgia" w:hAnsi="Georgia"/>
        </w:rPr>
        <w:t>in Christ</w:t>
      </w:r>
      <w:r w:rsidRPr="005B6C17">
        <w:rPr>
          <w:rFonts w:ascii="Georgia" w:hAnsi="Georgia"/>
        </w:rPr>
        <w:t xml:space="preserve"> (v. 8)</w:t>
      </w:r>
    </w:p>
    <w:p w:rsidR="00F25314" w:rsidRPr="005B6C17" w:rsidRDefault="00F25314" w:rsidP="00F25314">
      <w:pPr>
        <w:ind w:left="720"/>
        <w:rPr>
          <w:rFonts w:ascii="Georgia" w:hAnsi="Georgia"/>
        </w:rPr>
      </w:pPr>
    </w:p>
    <w:p w:rsidR="00F25314" w:rsidRPr="005B6C17" w:rsidRDefault="00F25314" w:rsidP="00F25314">
      <w:pPr>
        <w:ind w:left="360"/>
        <w:rPr>
          <w:rFonts w:ascii="Georgia" w:hAnsi="Georgia"/>
        </w:rPr>
      </w:pPr>
      <w:r w:rsidRPr="005B6C17">
        <w:rPr>
          <w:rFonts w:ascii="Georgia" w:hAnsi="Georgia"/>
        </w:rPr>
        <w:t>C.</w:t>
      </w:r>
      <w:r w:rsidRPr="005B6C17">
        <w:rPr>
          <w:rFonts w:ascii="Georgia" w:hAnsi="Georgia"/>
        </w:rPr>
        <w:tab/>
      </w:r>
      <w:r w:rsidR="00874FFF" w:rsidRPr="005B6C17">
        <w:rPr>
          <w:rFonts w:ascii="Georgia" w:hAnsi="Georgia"/>
        </w:rPr>
        <w:t xml:space="preserve">We will be </w:t>
      </w:r>
      <w:r w:rsidR="00874FFF" w:rsidRPr="005B6C17">
        <w:rPr>
          <w:rFonts w:ascii="Georgia" w:hAnsi="Georgia"/>
          <w:i/>
          <w:u w:val="single"/>
        </w:rPr>
        <w:t>kept</w:t>
      </w:r>
      <w:r w:rsidRPr="005B6C17">
        <w:rPr>
          <w:rFonts w:ascii="Georgia" w:hAnsi="Georgia"/>
        </w:rPr>
        <w:t xml:space="preserve"> in the faith</w:t>
      </w:r>
      <w:r w:rsidR="00874FFF" w:rsidRPr="005B6C17">
        <w:rPr>
          <w:rFonts w:ascii="Georgia" w:hAnsi="Georgia"/>
        </w:rPr>
        <w:t xml:space="preserve"> (vv.11, 12, 15)</w:t>
      </w:r>
    </w:p>
    <w:p w:rsidR="00F25314" w:rsidRPr="005B6C17" w:rsidRDefault="00F25314" w:rsidP="00F25314">
      <w:pPr>
        <w:ind w:left="720"/>
        <w:rPr>
          <w:rFonts w:ascii="Georgia" w:hAnsi="Georgia"/>
        </w:rPr>
      </w:pPr>
    </w:p>
    <w:p w:rsidR="00F25314" w:rsidRPr="005B6C17" w:rsidRDefault="00F25314" w:rsidP="00F25314">
      <w:pPr>
        <w:rPr>
          <w:rFonts w:ascii="Georgia" w:hAnsi="Georgia"/>
        </w:rPr>
      </w:pPr>
      <w:r w:rsidRPr="005B6C17">
        <w:rPr>
          <w:rFonts w:ascii="Georgia" w:hAnsi="Georgia"/>
          <w:b/>
        </w:rPr>
        <w:t xml:space="preserve">Application: </w:t>
      </w:r>
      <w:r w:rsidRPr="005B6C17">
        <w:rPr>
          <w:rFonts w:ascii="Georgia" w:hAnsi="Georgia"/>
        </w:rPr>
        <w:t>This is a practical truth</w:t>
      </w:r>
    </w:p>
    <w:p w:rsidR="00F25314" w:rsidRPr="005B6C17" w:rsidRDefault="00F25314" w:rsidP="00F25314">
      <w:pPr>
        <w:ind w:left="360"/>
        <w:rPr>
          <w:rFonts w:ascii="Georgia" w:hAnsi="Georgia"/>
        </w:rPr>
      </w:pPr>
    </w:p>
    <w:p w:rsidR="00F25314" w:rsidRPr="005B6C17" w:rsidRDefault="00F25314" w:rsidP="00F25314">
      <w:pPr>
        <w:ind w:left="360"/>
        <w:rPr>
          <w:rFonts w:ascii="Georgia" w:hAnsi="Georgia"/>
        </w:rPr>
      </w:pPr>
      <w:r w:rsidRPr="005B6C17">
        <w:rPr>
          <w:rFonts w:ascii="Georgia" w:hAnsi="Georgia"/>
        </w:rPr>
        <w:t>A.</w:t>
      </w:r>
      <w:r w:rsidRPr="005B6C17">
        <w:rPr>
          <w:rFonts w:ascii="Georgia" w:hAnsi="Georgia"/>
        </w:rPr>
        <w:tab/>
        <w:t xml:space="preserve">To humble </w:t>
      </w:r>
      <w:r w:rsidR="003E42AC" w:rsidRPr="005B6C17">
        <w:rPr>
          <w:rFonts w:ascii="Georgia" w:hAnsi="Georgia"/>
          <w:i/>
          <w:u w:val="single"/>
        </w:rPr>
        <w:t>our pride</w:t>
      </w:r>
    </w:p>
    <w:p w:rsidR="00F25314" w:rsidRPr="005B6C17" w:rsidRDefault="00F25314" w:rsidP="00F25314">
      <w:pPr>
        <w:ind w:left="720"/>
        <w:rPr>
          <w:rFonts w:ascii="Georgia" w:hAnsi="Georgia"/>
        </w:rPr>
      </w:pPr>
    </w:p>
    <w:p w:rsidR="00F25314" w:rsidRPr="005B6C17" w:rsidRDefault="00F25314" w:rsidP="00F25314">
      <w:pPr>
        <w:ind w:left="360"/>
        <w:rPr>
          <w:rFonts w:ascii="Georgia" w:hAnsi="Georgia"/>
        </w:rPr>
      </w:pPr>
      <w:r w:rsidRPr="005B6C17">
        <w:rPr>
          <w:rFonts w:ascii="Georgia" w:hAnsi="Georgia"/>
        </w:rPr>
        <w:t>B.</w:t>
      </w:r>
      <w:r w:rsidRPr="005B6C17">
        <w:rPr>
          <w:rFonts w:ascii="Georgia" w:hAnsi="Georgia"/>
        </w:rPr>
        <w:tab/>
        <w:t xml:space="preserve">To explain </w:t>
      </w:r>
      <w:r w:rsidRPr="005B6C17">
        <w:rPr>
          <w:rFonts w:ascii="Georgia" w:hAnsi="Georgia"/>
          <w:i/>
          <w:u w:val="single"/>
        </w:rPr>
        <w:t>unbelief</w:t>
      </w:r>
    </w:p>
    <w:p w:rsidR="0022484F" w:rsidRPr="005B6C17" w:rsidRDefault="0022484F" w:rsidP="00F25314">
      <w:pPr>
        <w:ind w:left="360"/>
        <w:rPr>
          <w:rFonts w:ascii="Georgia" w:hAnsi="Georgia"/>
        </w:rPr>
      </w:pPr>
    </w:p>
    <w:p w:rsidR="0022484F" w:rsidRPr="005B6C17" w:rsidRDefault="0022484F" w:rsidP="00F25314">
      <w:pPr>
        <w:ind w:left="360"/>
        <w:rPr>
          <w:rFonts w:ascii="Georgia" w:hAnsi="Georgia"/>
        </w:rPr>
      </w:pPr>
      <w:r w:rsidRPr="005B6C17">
        <w:rPr>
          <w:rFonts w:ascii="Georgia" w:hAnsi="Georgia"/>
        </w:rPr>
        <w:t>C.</w:t>
      </w:r>
      <w:r w:rsidRPr="005B6C17">
        <w:rPr>
          <w:rFonts w:ascii="Georgia" w:hAnsi="Georgia"/>
        </w:rPr>
        <w:tab/>
        <w:t xml:space="preserve">To evaluate </w:t>
      </w:r>
      <w:r w:rsidRPr="005B6C17">
        <w:rPr>
          <w:rFonts w:ascii="Georgia" w:hAnsi="Georgia"/>
          <w:i/>
          <w:u w:val="single"/>
        </w:rPr>
        <w:t>“free will”</w:t>
      </w:r>
    </w:p>
    <w:p w:rsidR="00F25314" w:rsidRPr="005B6C17" w:rsidRDefault="0022484F" w:rsidP="00F25314">
      <w:pPr>
        <w:ind w:left="720"/>
        <w:rPr>
          <w:rFonts w:ascii="Georgia" w:hAnsi="Georgia"/>
        </w:rPr>
      </w:pPr>
      <w:r w:rsidRPr="005B6C17">
        <w:rPr>
          <w:rFonts w:ascii="Georgia" w:hAnsi="Georgia"/>
        </w:rPr>
        <w:t>John 8:31-36</w:t>
      </w:r>
    </w:p>
    <w:p w:rsidR="0022484F" w:rsidRPr="005B6C17" w:rsidRDefault="0022484F" w:rsidP="00F25314">
      <w:pPr>
        <w:ind w:left="720"/>
        <w:rPr>
          <w:rFonts w:ascii="Georgia" w:hAnsi="Georgia"/>
        </w:rPr>
      </w:pPr>
    </w:p>
    <w:p w:rsidR="00F25314" w:rsidRPr="005B6C17" w:rsidRDefault="0022484F" w:rsidP="00F25314">
      <w:pPr>
        <w:ind w:left="360"/>
        <w:rPr>
          <w:rFonts w:ascii="Georgia" w:hAnsi="Georgia"/>
        </w:rPr>
      </w:pPr>
      <w:r w:rsidRPr="005B6C17">
        <w:rPr>
          <w:rFonts w:ascii="Georgia" w:hAnsi="Georgia"/>
        </w:rPr>
        <w:t>D</w:t>
      </w:r>
      <w:r w:rsidR="00F25314" w:rsidRPr="005B6C17">
        <w:rPr>
          <w:rFonts w:ascii="Georgia" w:hAnsi="Georgia"/>
        </w:rPr>
        <w:t>.</w:t>
      </w:r>
      <w:r w:rsidR="00F25314" w:rsidRPr="005B6C17">
        <w:rPr>
          <w:rFonts w:ascii="Georgia" w:hAnsi="Georgia"/>
        </w:rPr>
        <w:tab/>
        <w:t xml:space="preserve">To </w:t>
      </w:r>
      <w:r w:rsidR="009F01AE" w:rsidRPr="005B6C17">
        <w:rPr>
          <w:rFonts w:ascii="Georgia" w:hAnsi="Georgia"/>
        </w:rPr>
        <w:t>encourage</w:t>
      </w:r>
      <w:r w:rsidR="003E42AC" w:rsidRPr="005B6C17">
        <w:rPr>
          <w:rFonts w:ascii="Georgia" w:hAnsi="Georgia"/>
        </w:rPr>
        <w:t xml:space="preserve"> our </w:t>
      </w:r>
      <w:r w:rsidRPr="005B6C17">
        <w:rPr>
          <w:rFonts w:ascii="Georgia" w:hAnsi="Georgia"/>
          <w:i/>
          <w:u w:val="single"/>
        </w:rPr>
        <w:t>perseverance</w:t>
      </w:r>
    </w:p>
    <w:p w:rsidR="009F01AE" w:rsidRPr="005B6C17" w:rsidRDefault="009F01AE" w:rsidP="00F25314">
      <w:pPr>
        <w:ind w:left="360"/>
        <w:rPr>
          <w:rFonts w:ascii="Georgia" w:hAnsi="Georgia"/>
        </w:rPr>
      </w:pPr>
    </w:p>
    <w:p w:rsidR="009F01AE" w:rsidRPr="005B6C17" w:rsidRDefault="0022484F" w:rsidP="00F25314">
      <w:pPr>
        <w:ind w:left="360"/>
        <w:rPr>
          <w:rFonts w:ascii="Georgia" w:hAnsi="Georgia"/>
        </w:rPr>
      </w:pPr>
      <w:r w:rsidRPr="005B6C17">
        <w:rPr>
          <w:rFonts w:ascii="Georgia" w:hAnsi="Georgia"/>
        </w:rPr>
        <w:t>E</w:t>
      </w:r>
      <w:r w:rsidR="009F01AE" w:rsidRPr="005B6C17">
        <w:rPr>
          <w:rFonts w:ascii="Georgia" w:hAnsi="Georgia"/>
        </w:rPr>
        <w:t>.</w:t>
      </w:r>
      <w:r w:rsidR="009F01AE" w:rsidRPr="005B6C17">
        <w:rPr>
          <w:rFonts w:ascii="Georgia" w:hAnsi="Georgia"/>
        </w:rPr>
        <w:tab/>
        <w:t xml:space="preserve">To give </w:t>
      </w:r>
      <w:r w:rsidR="007A5B89" w:rsidRPr="005B6C17">
        <w:rPr>
          <w:rFonts w:ascii="Georgia" w:hAnsi="Georgia"/>
        </w:rPr>
        <w:t xml:space="preserve">hope for our </w:t>
      </w:r>
      <w:r w:rsidR="007A5B89" w:rsidRPr="005B6C17">
        <w:rPr>
          <w:rFonts w:ascii="Georgia" w:hAnsi="Georgia"/>
          <w:i/>
          <w:u w:val="single"/>
        </w:rPr>
        <w:t>loved ones</w:t>
      </w:r>
    </w:p>
    <w:p w:rsidR="00CF53F5" w:rsidRDefault="00CF53F5" w:rsidP="00CF53F5">
      <w:pPr>
        <w:ind w:left="360"/>
        <w:rPr>
          <w:rFonts w:ascii="Georgia" w:hAnsi="Georgia"/>
          <w:sz w:val="22"/>
          <w:szCs w:val="22"/>
        </w:rPr>
      </w:pPr>
    </w:p>
    <w:p w:rsidR="00CF53F5" w:rsidRPr="00CF53F5" w:rsidRDefault="00CF53F5" w:rsidP="00CF53F5">
      <w:pPr>
        <w:ind w:left="360"/>
        <w:rPr>
          <w:rFonts w:ascii="Georgia" w:hAnsi="Georgia"/>
          <w:sz w:val="22"/>
          <w:szCs w:val="22"/>
        </w:rPr>
      </w:pPr>
    </w:p>
    <w:p w:rsidR="00F25314" w:rsidRPr="005B6C17" w:rsidRDefault="00F25314" w:rsidP="00F25314">
      <w:pPr>
        <w:rPr>
          <w:rFonts w:ascii="Georgia" w:hAnsi="Georgia"/>
        </w:rPr>
      </w:pPr>
    </w:p>
    <w:p w:rsidR="00EE62BD" w:rsidRPr="005B6C17" w:rsidRDefault="00741885" w:rsidP="0022484F">
      <w:pPr>
        <w:ind w:left="360"/>
        <w:jc w:val="center"/>
        <w:rPr>
          <w:rFonts w:ascii="Georgia" w:hAnsi="Georgia"/>
          <w:b/>
        </w:rPr>
      </w:pPr>
      <w:r w:rsidRPr="005B6C17">
        <w:rPr>
          <w:rFonts w:ascii="Georgia" w:hAnsi="Georgia"/>
          <w:b/>
        </w:rPr>
        <w:br w:type="column"/>
      </w:r>
      <w:r w:rsidR="00EE62BD" w:rsidRPr="005B6C17">
        <w:rPr>
          <w:rFonts w:ascii="Georgia" w:hAnsi="Georgia"/>
          <w:b/>
        </w:rPr>
        <w:lastRenderedPageBreak/>
        <w:t>For Private Meditation or Family Discussion</w:t>
      </w:r>
    </w:p>
    <w:p w:rsidR="00EE62BD" w:rsidRPr="005B6C17" w:rsidRDefault="00EE62BD" w:rsidP="0022484F">
      <w:pPr>
        <w:ind w:left="360"/>
        <w:rPr>
          <w:rFonts w:ascii="Georgia" w:hAnsi="Georgia"/>
        </w:rPr>
      </w:pPr>
    </w:p>
    <w:p w:rsidR="0022484F" w:rsidRPr="005B6C17" w:rsidRDefault="00EE62BD" w:rsidP="00CD57DE">
      <w:pPr>
        <w:ind w:left="360" w:hanging="360"/>
        <w:rPr>
          <w:rFonts w:ascii="Georgia" w:hAnsi="Georgia"/>
        </w:rPr>
      </w:pPr>
      <w:r w:rsidRPr="005B6C17">
        <w:rPr>
          <w:rFonts w:ascii="Georgia" w:hAnsi="Georgia"/>
        </w:rPr>
        <w:t>1.</w:t>
      </w:r>
      <w:r w:rsidRPr="005B6C17">
        <w:rPr>
          <w:rFonts w:ascii="Georgia" w:hAnsi="Georgia"/>
        </w:rPr>
        <w:tab/>
      </w:r>
      <w:r w:rsidR="0022484F" w:rsidRPr="005B6C17">
        <w:rPr>
          <w:rFonts w:ascii="Georgia" w:hAnsi="Georgia"/>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0022484F" w:rsidRPr="005B6C17">
        <w:rPr>
          <w:rFonts w:ascii="Georgia" w:hAnsi="Georgia"/>
        </w:rPr>
        <w:t>hadn’t</w:t>
      </w:r>
      <w:proofErr w:type="gramEnd"/>
      <w:r w:rsidR="0022484F" w:rsidRPr="005B6C17">
        <w:rPr>
          <w:rFonts w:ascii="Georgia" w:hAnsi="Georgia"/>
        </w:rPr>
        <w:t xml:space="preserve"> seen before?</w:t>
      </w:r>
    </w:p>
    <w:p w:rsidR="0022484F" w:rsidRPr="005B6C17" w:rsidRDefault="0022484F" w:rsidP="00CD57DE">
      <w:pPr>
        <w:ind w:left="360" w:hanging="360"/>
        <w:rPr>
          <w:rFonts w:ascii="Georgia" w:hAnsi="Georgia"/>
        </w:rPr>
      </w:pPr>
    </w:p>
    <w:p w:rsidR="0022484F" w:rsidRPr="005B6C17" w:rsidRDefault="0022484F" w:rsidP="00CD57DE">
      <w:pPr>
        <w:ind w:left="360" w:hanging="360"/>
        <w:rPr>
          <w:rFonts w:ascii="Georgia" w:hAnsi="Georgia"/>
        </w:rPr>
      </w:pPr>
      <w:r w:rsidRPr="005B6C17">
        <w:rPr>
          <w:rFonts w:ascii="Georgia" w:hAnsi="Georgia"/>
        </w:rPr>
        <w:t>2.</w:t>
      </w:r>
      <w:r w:rsidRPr="005B6C17">
        <w:rPr>
          <w:rFonts w:ascii="Georgia" w:hAnsi="Georgia"/>
        </w:rPr>
        <w:tab/>
      </w:r>
      <w:r w:rsidR="00CD2730" w:rsidRPr="005B6C17">
        <w:rPr>
          <w:rFonts w:ascii="Georgia" w:hAnsi="Georgia"/>
        </w:rPr>
        <w:t>Other passages on election/predestination</w:t>
      </w:r>
    </w:p>
    <w:p w:rsidR="00CD2730" w:rsidRPr="005B6C17" w:rsidRDefault="00CD2730" w:rsidP="00CD57DE">
      <w:pPr>
        <w:ind w:left="720" w:hanging="360"/>
        <w:rPr>
          <w:rFonts w:ascii="Georgia" w:hAnsi="Georgia"/>
        </w:rPr>
      </w:pPr>
      <w:r w:rsidRPr="005B6C17">
        <w:rPr>
          <w:rFonts w:ascii="Georgia" w:hAnsi="Georgia"/>
        </w:rPr>
        <w:t>Matthew 11:25-27</w:t>
      </w:r>
    </w:p>
    <w:p w:rsidR="00CD2730" w:rsidRPr="005B6C17" w:rsidRDefault="00CD2730" w:rsidP="00CD57DE">
      <w:pPr>
        <w:ind w:left="720" w:hanging="360"/>
        <w:rPr>
          <w:rFonts w:ascii="Georgia" w:hAnsi="Georgia"/>
        </w:rPr>
      </w:pPr>
      <w:r w:rsidRPr="005B6C17">
        <w:rPr>
          <w:rFonts w:ascii="Georgia" w:hAnsi="Georgia"/>
        </w:rPr>
        <w:t>Matthew 22:14</w:t>
      </w:r>
    </w:p>
    <w:p w:rsidR="00CD2730" w:rsidRPr="005B6C17" w:rsidRDefault="00CD2730" w:rsidP="00CD57DE">
      <w:pPr>
        <w:ind w:left="720" w:hanging="360"/>
        <w:rPr>
          <w:rFonts w:ascii="Georgia" w:hAnsi="Georgia"/>
        </w:rPr>
      </w:pPr>
      <w:r w:rsidRPr="005B6C17">
        <w:rPr>
          <w:rFonts w:ascii="Georgia" w:hAnsi="Georgia"/>
        </w:rPr>
        <w:t>Acts 13:48</w:t>
      </w:r>
    </w:p>
    <w:p w:rsidR="00CD2730" w:rsidRPr="005B6C17" w:rsidRDefault="00CD2730" w:rsidP="00CD57DE">
      <w:pPr>
        <w:ind w:left="720" w:hanging="360"/>
        <w:rPr>
          <w:rFonts w:ascii="Georgia" w:hAnsi="Georgia"/>
        </w:rPr>
      </w:pPr>
      <w:r w:rsidRPr="005B6C17">
        <w:rPr>
          <w:rFonts w:ascii="Georgia" w:hAnsi="Georgia"/>
        </w:rPr>
        <w:t>Romans 8:28-31</w:t>
      </w:r>
    </w:p>
    <w:p w:rsidR="00CD2730" w:rsidRPr="005B6C17" w:rsidRDefault="00CD2730" w:rsidP="00CD57DE">
      <w:pPr>
        <w:ind w:left="720" w:hanging="360"/>
        <w:rPr>
          <w:rFonts w:ascii="Georgia" w:hAnsi="Georgia"/>
        </w:rPr>
      </w:pPr>
      <w:r w:rsidRPr="005B6C17">
        <w:rPr>
          <w:rFonts w:ascii="Georgia" w:hAnsi="Georgia"/>
        </w:rPr>
        <w:t>Romans 9:10-24</w:t>
      </w:r>
    </w:p>
    <w:p w:rsidR="00CD2730" w:rsidRPr="005B6C17" w:rsidRDefault="00CD2730" w:rsidP="00CD57DE">
      <w:pPr>
        <w:ind w:left="720" w:hanging="360"/>
        <w:rPr>
          <w:rFonts w:ascii="Georgia" w:hAnsi="Georgia"/>
        </w:rPr>
      </w:pPr>
      <w:proofErr w:type="gramStart"/>
      <w:r w:rsidRPr="005B6C17">
        <w:rPr>
          <w:rFonts w:ascii="Georgia" w:hAnsi="Georgia"/>
        </w:rPr>
        <w:t>1</w:t>
      </w:r>
      <w:proofErr w:type="gramEnd"/>
      <w:r w:rsidRPr="005B6C17">
        <w:rPr>
          <w:rFonts w:ascii="Georgia" w:hAnsi="Georgia"/>
        </w:rPr>
        <w:t xml:space="preserve"> Corinthians 1:26-31</w:t>
      </w:r>
    </w:p>
    <w:p w:rsidR="00CD2730" w:rsidRPr="005B6C17" w:rsidRDefault="00CD2730" w:rsidP="00CD57DE">
      <w:pPr>
        <w:ind w:left="720" w:hanging="360"/>
        <w:rPr>
          <w:rFonts w:ascii="Georgia" w:hAnsi="Georgia"/>
        </w:rPr>
      </w:pPr>
      <w:r w:rsidRPr="005B6C17">
        <w:rPr>
          <w:rFonts w:ascii="Georgia" w:hAnsi="Georgia"/>
        </w:rPr>
        <w:t>Ephesians 1:3-6</w:t>
      </w:r>
    </w:p>
    <w:p w:rsidR="00CD2730" w:rsidRPr="005B6C17" w:rsidRDefault="00CD2730" w:rsidP="00CD57DE">
      <w:pPr>
        <w:ind w:left="720" w:hanging="360"/>
        <w:rPr>
          <w:rFonts w:ascii="Georgia" w:hAnsi="Georgia"/>
        </w:rPr>
      </w:pPr>
      <w:proofErr w:type="gramStart"/>
      <w:r w:rsidRPr="005B6C17">
        <w:rPr>
          <w:rFonts w:ascii="Georgia" w:hAnsi="Georgia"/>
        </w:rPr>
        <w:t>2</w:t>
      </w:r>
      <w:proofErr w:type="gramEnd"/>
      <w:r w:rsidRPr="005B6C17">
        <w:rPr>
          <w:rFonts w:ascii="Georgia" w:hAnsi="Georgia"/>
        </w:rPr>
        <w:t xml:space="preserve"> Thessalonians 2:13</w:t>
      </w:r>
    </w:p>
    <w:p w:rsidR="00CD2730" w:rsidRPr="005B6C17" w:rsidRDefault="00CD2730" w:rsidP="00CD57DE">
      <w:pPr>
        <w:ind w:left="720" w:hanging="360"/>
        <w:rPr>
          <w:rFonts w:ascii="Georgia" w:hAnsi="Georgia"/>
        </w:rPr>
      </w:pPr>
      <w:r w:rsidRPr="005B6C17">
        <w:rPr>
          <w:rFonts w:ascii="Georgia" w:hAnsi="Georgia"/>
        </w:rPr>
        <w:t>Revelation 17:8</w:t>
      </w:r>
    </w:p>
    <w:p w:rsidR="00CD2730" w:rsidRPr="005B6C17" w:rsidRDefault="00CD2730" w:rsidP="00CD57DE">
      <w:pPr>
        <w:ind w:left="720" w:hanging="360"/>
        <w:rPr>
          <w:rFonts w:ascii="Georgia" w:hAnsi="Georgia"/>
        </w:rPr>
      </w:pPr>
    </w:p>
    <w:p w:rsidR="00CD2730" w:rsidRDefault="00CD2730" w:rsidP="00CD57DE">
      <w:pPr>
        <w:ind w:left="360" w:hanging="360"/>
        <w:rPr>
          <w:rFonts w:ascii="Georgia" w:hAnsi="Georgia"/>
        </w:rPr>
      </w:pPr>
      <w:r w:rsidRPr="005B6C17">
        <w:rPr>
          <w:rFonts w:ascii="Georgia" w:hAnsi="Georgia"/>
        </w:rPr>
        <w:t>3.</w:t>
      </w:r>
      <w:r w:rsidRPr="005B6C17">
        <w:rPr>
          <w:rFonts w:ascii="Georgia" w:hAnsi="Georgia"/>
        </w:rPr>
        <w:tab/>
        <w:t>Why do some Christians object to the doctrine of election? On what fundamental mistakes do their objections rest? Why ought we to cherish this wonderful doctrine?</w:t>
      </w:r>
    </w:p>
    <w:p w:rsidR="00CF53F5" w:rsidRDefault="00CF53F5" w:rsidP="00CD2730">
      <w:pPr>
        <w:ind w:left="720" w:hanging="360"/>
        <w:rPr>
          <w:rFonts w:ascii="Georgia" w:hAnsi="Georgia"/>
        </w:rPr>
      </w:pPr>
    </w:p>
    <w:p w:rsidR="00CF53F5" w:rsidRDefault="00CF53F5" w:rsidP="00CD2730">
      <w:pPr>
        <w:ind w:left="720" w:hanging="360"/>
        <w:rPr>
          <w:rFonts w:ascii="Georgia" w:hAnsi="Georgia"/>
        </w:rPr>
      </w:pPr>
    </w:p>
    <w:p w:rsidR="00CF53F5" w:rsidRDefault="00CF53F5" w:rsidP="00CD2730">
      <w:pPr>
        <w:ind w:left="720" w:hanging="360"/>
        <w:rPr>
          <w:rFonts w:ascii="Georgia" w:hAnsi="Georgia"/>
        </w:rPr>
      </w:pPr>
    </w:p>
    <w:p w:rsidR="00CF53F5" w:rsidRDefault="00CF53F5" w:rsidP="00CD2730">
      <w:pPr>
        <w:ind w:left="720" w:hanging="360"/>
        <w:rPr>
          <w:rFonts w:ascii="Georgia" w:hAnsi="Georgia"/>
        </w:rPr>
      </w:pPr>
    </w:p>
    <w:p w:rsidR="00CF53F5" w:rsidRDefault="00CF53F5" w:rsidP="00CD2730">
      <w:pPr>
        <w:ind w:left="720" w:hanging="360"/>
        <w:rPr>
          <w:rFonts w:ascii="Georgia" w:hAnsi="Georgia"/>
        </w:rPr>
      </w:pPr>
    </w:p>
    <w:p w:rsidR="00CF53F5" w:rsidRPr="005B6C17" w:rsidRDefault="00CF53F5" w:rsidP="00CD2730">
      <w:pPr>
        <w:ind w:left="720" w:hanging="360"/>
        <w:rPr>
          <w:rFonts w:ascii="Georgia" w:hAnsi="Georgia"/>
        </w:rPr>
      </w:pPr>
    </w:p>
    <w:p w:rsidR="00CF53F5" w:rsidRDefault="00CF53F5" w:rsidP="00CF53F5">
      <w:pPr>
        <w:ind w:left="360"/>
        <w:rPr>
          <w:rFonts w:ascii="Georgia" w:hAnsi="Georgia"/>
          <w:sz w:val="22"/>
          <w:szCs w:val="22"/>
        </w:rPr>
      </w:pPr>
      <w:r>
        <w:rPr>
          <w:rFonts w:ascii="Georgia" w:hAnsi="Georgia"/>
          <w:sz w:val="22"/>
          <w:szCs w:val="22"/>
        </w:rPr>
        <w:t xml:space="preserve">*Note this indirect reference to the deity of Christ. </w:t>
      </w:r>
    </w:p>
    <w:p w:rsidR="00CF53F5" w:rsidRPr="00CF53F5" w:rsidRDefault="00CF53F5" w:rsidP="00CF53F5">
      <w:pPr>
        <w:ind w:left="360"/>
        <w:rPr>
          <w:rFonts w:ascii="Georgia" w:hAnsi="Georgia" w:cs="Verdana"/>
          <w:sz w:val="22"/>
          <w:szCs w:val="22"/>
          <w:lang w:eastAsia="en-US" w:bidi="he-IL"/>
        </w:rPr>
      </w:pPr>
      <w:r w:rsidRPr="00CF53F5">
        <w:rPr>
          <w:rFonts w:ascii="Georgia" w:hAnsi="Georgia" w:cs="Verdana"/>
          <w:i/>
          <w:sz w:val="22"/>
          <w:szCs w:val="22"/>
          <w:lang w:eastAsia="en-US" w:bidi="he-IL"/>
        </w:rPr>
        <w:t xml:space="preserve">All things have been created through Him and for </w:t>
      </w:r>
      <w:r w:rsidRPr="00CF53F5">
        <w:rPr>
          <w:rFonts w:ascii="Georgia" w:hAnsi="Georgia" w:cs="Verdana"/>
          <w:sz w:val="22"/>
          <w:szCs w:val="22"/>
          <w:lang w:eastAsia="en-US" w:bidi="he-IL"/>
        </w:rPr>
        <w:t>(</w:t>
      </w:r>
      <w:r>
        <w:rPr>
          <w:rFonts w:ascii="Georgia" w:hAnsi="Georgia" w:cs="Verdana"/>
          <w:sz w:val="22"/>
          <w:szCs w:val="22"/>
          <w:lang w:eastAsia="en-US" w:bidi="he-IL"/>
        </w:rPr>
        <w:t xml:space="preserve">Greek, </w:t>
      </w:r>
      <w:r w:rsidRPr="00CF53F5">
        <w:rPr>
          <w:rFonts w:ascii="Georgia" w:hAnsi="Georgia"/>
          <w:sz w:val="22"/>
          <w:szCs w:val="22"/>
          <w:lang w:val="el-GR" w:eastAsia="en-US" w:bidi="he-IL"/>
        </w:rPr>
        <w:t>ε</w:t>
      </w:r>
      <w:r w:rsidRPr="00CF53F5">
        <w:rPr>
          <w:rFonts w:ascii="Georgia" w:hAnsi="Times New Roman"/>
          <w:sz w:val="22"/>
          <w:szCs w:val="22"/>
          <w:lang w:val="el-GR" w:eastAsia="en-US" w:bidi="he-IL"/>
        </w:rPr>
        <w:t>ἰ</w:t>
      </w:r>
      <w:r w:rsidRPr="00CF53F5">
        <w:rPr>
          <w:rFonts w:ascii="Georgia" w:hAnsi="Georgia"/>
          <w:sz w:val="22"/>
          <w:szCs w:val="22"/>
          <w:lang w:val="el-GR" w:eastAsia="en-US" w:bidi="he-IL"/>
        </w:rPr>
        <w:t>ς</w:t>
      </w:r>
      <w:r w:rsidRPr="00CF53F5">
        <w:rPr>
          <w:rFonts w:ascii="Georgia" w:hAnsi="Georgia" w:cs="Verdana"/>
          <w:sz w:val="22"/>
          <w:szCs w:val="22"/>
          <w:lang w:eastAsia="en-US" w:bidi="he-IL"/>
        </w:rPr>
        <w:t xml:space="preserve">) </w:t>
      </w:r>
      <w:r w:rsidRPr="00CF53F5">
        <w:rPr>
          <w:rFonts w:ascii="Georgia" w:hAnsi="Georgia" w:cs="Verdana"/>
          <w:i/>
          <w:sz w:val="22"/>
          <w:szCs w:val="22"/>
          <w:lang w:eastAsia="en-US" w:bidi="he-IL"/>
        </w:rPr>
        <w:t xml:space="preserve">Him </w:t>
      </w:r>
      <w:r w:rsidRPr="00CF53F5">
        <w:rPr>
          <w:rFonts w:ascii="Georgia" w:hAnsi="Georgia" w:cs="Verdana"/>
          <w:sz w:val="22"/>
          <w:szCs w:val="22"/>
          <w:lang w:eastAsia="en-US" w:bidi="he-IL"/>
        </w:rPr>
        <w:t>[Christ] (Colossians 1:16).</w:t>
      </w:r>
    </w:p>
    <w:p w:rsidR="00CF53F5" w:rsidRDefault="00CF53F5" w:rsidP="00CF53F5">
      <w:pPr>
        <w:ind w:left="360"/>
        <w:rPr>
          <w:rFonts w:ascii="Georgia" w:hAnsi="Georgia" w:cs="Verdana"/>
          <w:sz w:val="22"/>
          <w:szCs w:val="22"/>
          <w:lang w:eastAsia="en-US" w:bidi="he-IL"/>
        </w:rPr>
      </w:pPr>
      <w:r w:rsidRPr="00CF53F5">
        <w:rPr>
          <w:rFonts w:ascii="Georgia" w:hAnsi="Georgia" w:cs="Verdana"/>
          <w:i/>
          <w:sz w:val="22"/>
          <w:szCs w:val="22"/>
          <w:lang w:eastAsia="en-US" w:bidi="he-IL"/>
        </w:rPr>
        <w:t xml:space="preserve">For from Him and through Him and to </w:t>
      </w:r>
      <w:r w:rsidRPr="00CF53F5">
        <w:rPr>
          <w:rFonts w:ascii="Georgia" w:hAnsi="Georgia" w:cs="Verdana"/>
          <w:sz w:val="22"/>
          <w:szCs w:val="22"/>
          <w:lang w:eastAsia="en-US" w:bidi="he-IL"/>
        </w:rPr>
        <w:t>(</w:t>
      </w:r>
      <w:r>
        <w:rPr>
          <w:rFonts w:ascii="Georgia" w:hAnsi="Georgia" w:cs="Verdana"/>
          <w:sz w:val="22"/>
          <w:szCs w:val="22"/>
          <w:lang w:eastAsia="en-US" w:bidi="he-IL"/>
        </w:rPr>
        <w:t xml:space="preserve">Greek, </w:t>
      </w:r>
      <w:r w:rsidRPr="00CF53F5">
        <w:rPr>
          <w:rFonts w:ascii="Georgia" w:hAnsi="Georgia"/>
          <w:sz w:val="22"/>
          <w:szCs w:val="22"/>
          <w:lang w:val="el-GR" w:eastAsia="en-US" w:bidi="he-IL"/>
        </w:rPr>
        <w:t>ε</w:t>
      </w:r>
      <w:r w:rsidRPr="00CF53F5">
        <w:rPr>
          <w:rFonts w:ascii="Georgia" w:hAnsi="Times New Roman"/>
          <w:sz w:val="22"/>
          <w:szCs w:val="22"/>
          <w:lang w:val="el-GR" w:eastAsia="en-US" w:bidi="he-IL"/>
        </w:rPr>
        <w:t>ἰ</w:t>
      </w:r>
      <w:r w:rsidRPr="00CF53F5">
        <w:rPr>
          <w:rFonts w:ascii="Georgia" w:hAnsi="Georgia"/>
          <w:sz w:val="22"/>
          <w:szCs w:val="22"/>
          <w:lang w:val="el-GR" w:eastAsia="en-US" w:bidi="he-IL"/>
        </w:rPr>
        <w:t>ς</w:t>
      </w:r>
      <w:r w:rsidRPr="00CF53F5">
        <w:rPr>
          <w:rFonts w:ascii="Georgia" w:hAnsi="Georgia" w:cs="Verdana"/>
          <w:sz w:val="22"/>
          <w:szCs w:val="22"/>
          <w:lang w:eastAsia="en-US" w:bidi="he-IL"/>
        </w:rPr>
        <w:t>)</w:t>
      </w:r>
      <w:r w:rsidRPr="00CF53F5">
        <w:rPr>
          <w:rFonts w:ascii="Georgia" w:hAnsi="Georgia" w:cs="Verdana"/>
          <w:i/>
          <w:sz w:val="22"/>
          <w:szCs w:val="22"/>
          <w:lang w:eastAsia="en-US" w:bidi="he-IL"/>
        </w:rPr>
        <w:t xml:space="preserve"> Him </w:t>
      </w:r>
      <w:r w:rsidRPr="00CF53F5">
        <w:rPr>
          <w:rFonts w:ascii="Georgia" w:hAnsi="Georgia" w:cs="Verdana"/>
          <w:sz w:val="22"/>
          <w:szCs w:val="22"/>
          <w:lang w:eastAsia="en-US" w:bidi="he-IL"/>
        </w:rPr>
        <w:t>[God]</w:t>
      </w:r>
      <w:r>
        <w:rPr>
          <w:rFonts w:ascii="Georgia" w:hAnsi="Georgia" w:cs="Verdana"/>
          <w:i/>
          <w:sz w:val="22"/>
          <w:szCs w:val="22"/>
          <w:lang w:eastAsia="en-US" w:bidi="he-IL"/>
        </w:rPr>
        <w:t xml:space="preserve"> are all things</w:t>
      </w:r>
      <w:r>
        <w:rPr>
          <w:rFonts w:ascii="Georgia" w:hAnsi="Georgia" w:cs="Verdana"/>
          <w:sz w:val="22"/>
          <w:szCs w:val="22"/>
          <w:lang w:eastAsia="en-US" w:bidi="he-IL"/>
        </w:rPr>
        <w:t xml:space="preserve"> (Romans 11:36).</w:t>
      </w:r>
    </w:p>
    <w:p w:rsidR="00CF53F5" w:rsidRDefault="00CF53F5" w:rsidP="00CF53F5">
      <w:pPr>
        <w:ind w:left="360"/>
        <w:rPr>
          <w:rFonts w:ascii="Georgia" w:hAnsi="Georgia" w:cs="Verdana"/>
          <w:i/>
          <w:sz w:val="22"/>
          <w:szCs w:val="22"/>
          <w:lang w:eastAsia="en-US" w:bidi="he-IL"/>
        </w:rPr>
      </w:pPr>
    </w:p>
    <w:p w:rsidR="008C1295" w:rsidRPr="00B157F7" w:rsidRDefault="008C1295" w:rsidP="00CF53F5">
      <w:pPr>
        <w:ind w:left="720" w:hanging="360"/>
        <w:rPr>
          <w:rFonts w:ascii="Georgia" w:hAnsi="Georgia"/>
          <w:sz w:val="22"/>
          <w:szCs w:val="22"/>
        </w:rPr>
      </w:pPr>
    </w:p>
    <w:sectPr w:rsidR="008C1295" w:rsidRPr="00B157F7"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425" w:rsidRDefault="00F13425">
      <w:r>
        <w:separator/>
      </w:r>
    </w:p>
  </w:endnote>
  <w:endnote w:type="continuationSeparator" w:id="0">
    <w:p w:rsidR="00F13425" w:rsidRDefault="00F134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425" w:rsidRDefault="00F13425">
      <w:r>
        <w:separator/>
      </w:r>
    </w:p>
  </w:footnote>
  <w:footnote w:type="continuationSeparator" w:id="0">
    <w:p w:rsidR="00F13425" w:rsidRDefault="00F13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Pr="00094B38" w:rsidRDefault="00F25314" w:rsidP="00604EB2">
    <w:pPr>
      <w:pStyle w:val="Header"/>
      <w:tabs>
        <w:tab w:val="clear" w:pos="4320"/>
        <w:tab w:val="clear" w:pos="8640"/>
        <w:tab w:val="right" w:pos="6480"/>
      </w:tabs>
      <w:rPr>
        <w:rFonts w:ascii="Helvetica" w:hAnsi="Helvetica"/>
        <w:sz w:val="20"/>
        <w:szCs w:val="20"/>
      </w:rPr>
    </w:pPr>
    <w:r w:rsidRPr="00094B38">
      <w:rPr>
        <w:rFonts w:ascii="Helvetica" w:hAnsi="Helvetica"/>
        <w:sz w:val="20"/>
        <w:szCs w:val="20"/>
      </w:rPr>
      <w:t>November 9</w:t>
    </w:r>
    <w:r w:rsidR="00F23CD0" w:rsidRPr="00094B38">
      <w:rPr>
        <w:rFonts w:ascii="Helvetica" w:hAnsi="Helvetica"/>
        <w:sz w:val="20"/>
        <w:szCs w:val="20"/>
      </w:rPr>
      <w:t>, 2014</w:t>
    </w:r>
    <w:r w:rsidR="00A3726B" w:rsidRPr="00094B38">
      <w:rPr>
        <w:rFonts w:ascii="Helvetica" w:hAnsi="Helvetica"/>
        <w:sz w:val="20"/>
        <w:szCs w:val="20"/>
      </w:rPr>
      <w:tab/>
      <w:t>Dr. John K. LaShell</w:t>
    </w:r>
  </w:p>
  <w:p w:rsidR="009668C2" w:rsidRPr="00094B38" w:rsidRDefault="00AE77DD" w:rsidP="00604EB2">
    <w:pPr>
      <w:pStyle w:val="Header"/>
      <w:tabs>
        <w:tab w:val="clear" w:pos="4320"/>
        <w:tab w:val="clear" w:pos="8640"/>
        <w:tab w:val="right" w:pos="6480"/>
      </w:tabs>
      <w:rPr>
        <w:rFonts w:ascii="Helvetica" w:hAnsi="Helvetica"/>
        <w:sz w:val="20"/>
        <w:szCs w:val="20"/>
      </w:rPr>
    </w:pPr>
    <w:r w:rsidRPr="00094B38">
      <w:rPr>
        <w:rFonts w:ascii="Helvetica" w:hAnsi="Helvetica"/>
        <w:sz w:val="20"/>
        <w:szCs w:val="20"/>
      </w:rPr>
      <w:t>John 17:6-15</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characterSpacingControl w:val="doNotCompress"/>
  <w:hdrShapeDefaults>
    <o:shapedefaults v:ext="edit" spidmax="1172482"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5A0E"/>
    <w:rsid w:val="00015B7C"/>
    <w:rsid w:val="00016007"/>
    <w:rsid w:val="000165D5"/>
    <w:rsid w:val="00016DB8"/>
    <w:rsid w:val="00021599"/>
    <w:rsid w:val="000229DF"/>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1272"/>
    <w:rsid w:val="00081C09"/>
    <w:rsid w:val="000824B9"/>
    <w:rsid w:val="00082F53"/>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2243"/>
    <w:rsid w:val="000F2FEF"/>
    <w:rsid w:val="000F333F"/>
    <w:rsid w:val="000F3BFC"/>
    <w:rsid w:val="000F3E14"/>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3A0"/>
    <w:rsid w:val="00106501"/>
    <w:rsid w:val="0010734D"/>
    <w:rsid w:val="001077F9"/>
    <w:rsid w:val="0011149B"/>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A7B72"/>
    <w:rsid w:val="001B0BBB"/>
    <w:rsid w:val="001B1D52"/>
    <w:rsid w:val="001B3673"/>
    <w:rsid w:val="001B43BF"/>
    <w:rsid w:val="001B674B"/>
    <w:rsid w:val="001B6B10"/>
    <w:rsid w:val="001B6F49"/>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767"/>
    <w:rsid w:val="00215E57"/>
    <w:rsid w:val="002162ED"/>
    <w:rsid w:val="00216C56"/>
    <w:rsid w:val="00217CB4"/>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C9E"/>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66D"/>
    <w:rsid w:val="003046F2"/>
    <w:rsid w:val="00305238"/>
    <w:rsid w:val="00307E1F"/>
    <w:rsid w:val="003106C7"/>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7CE"/>
    <w:rsid w:val="00353B6D"/>
    <w:rsid w:val="00354985"/>
    <w:rsid w:val="00356D3F"/>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76F"/>
    <w:rsid w:val="003D2042"/>
    <w:rsid w:val="003D263E"/>
    <w:rsid w:val="003D3B9C"/>
    <w:rsid w:val="003D4128"/>
    <w:rsid w:val="003D51B4"/>
    <w:rsid w:val="003D57C2"/>
    <w:rsid w:val="003D6CE3"/>
    <w:rsid w:val="003E0A35"/>
    <w:rsid w:val="003E13EE"/>
    <w:rsid w:val="003E1AF3"/>
    <w:rsid w:val="003E2EA9"/>
    <w:rsid w:val="003E3158"/>
    <w:rsid w:val="003E386E"/>
    <w:rsid w:val="003E42AC"/>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3CD1"/>
    <w:rsid w:val="003F4017"/>
    <w:rsid w:val="003F5835"/>
    <w:rsid w:val="003F6F44"/>
    <w:rsid w:val="003F6FF7"/>
    <w:rsid w:val="003F781D"/>
    <w:rsid w:val="00400301"/>
    <w:rsid w:val="00401495"/>
    <w:rsid w:val="00402B7F"/>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46B7"/>
    <w:rsid w:val="004446CB"/>
    <w:rsid w:val="004449D1"/>
    <w:rsid w:val="0044505B"/>
    <w:rsid w:val="00445146"/>
    <w:rsid w:val="0044588C"/>
    <w:rsid w:val="0044596E"/>
    <w:rsid w:val="0044608F"/>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4E1"/>
    <w:rsid w:val="00475797"/>
    <w:rsid w:val="00475A64"/>
    <w:rsid w:val="00475AD2"/>
    <w:rsid w:val="00475F82"/>
    <w:rsid w:val="00476513"/>
    <w:rsid w:val="00476F94"/>
    <w:rsid w:val="00480AB8"/>
    <w:rsid w:val="00481390"/>
    <w:rsid w:val="004816F7"/>
    <w:rsid w:val="00481CE5"/>
    <w:rsid w:val="00483E54"/>
    <w:rsid w:val="00484CFD"/>
    <w:rsid w:val="00484E9E"/>
    <w:rsid w:val="00485CF7"/>
    <w:rsid w:val="0048662F"/>
    <w:rsid w:val="00486D73"/>
    <w:rsid w:val="0048700D"/>
    <w:rsid w:val="00487799"/>
    <w:rsid w:val="004908D2"/>
    <w:rsid w:val="004919CF"/>
    <w:rsid w:val="00491BB4"/>
    <w:rsid w:val="00492E09"/>
    <w:rsid w:val="0049305C"/>
    <w:rsid w:val="00493832"/>
    <w:rsid w:val="00493870"/>
    <w:rsid w:val="00494051"/>
    <w:rsid w:val="004A0A5F"/>
    <w:rsid w:val="004A0B8A"/>
    <w:rsid w:val="004A1F20"/>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048"/>
    <w:rsid w:val="0057263B"/>
    <w:rsid w:val="00572895"/>
    <w:rsid w:val="00572F2E"/>
    <w:rsid w:val="00575137"/>
    <w:rsid w:val="00575E90"/>
    <w:rsid w:val="00575EEC"/>
    <w:rsid w:val="00576636"/>
    <w:rsid w:val="00576B4A"/>
    <w:rsid w:val="00580605"/>
    <w:rsid w:val="00580935"/>
    <w:rsid w:val="00580D93"/>
    <w:rsid w:val="005814C3"/>
    <w:rsid w:val="005819F4"/>
    <w:rsid w:val="00581E4F"/>
    <w:rsid w:val="005826E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1C59"/>
    <w:rsid w:val="005B2BCE"/>
    <w:rsid w:val="005B2CE0"/>
    <w:rsid w:val="005B30EF"/>
    <w:rsid w:val="005B3507"/>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509A"/>
    <w:rsid w:val="005C5382"/>
    <w:rsid w:val="005C566E"/>
    <w:rsid w:val="005C57A6"/>
    <w:rsid w:val="005C57AF"/>
    <w:rsid w:val="005C5F28"/>
    <w:rsid w:val="005C661B"/>
    <w:rsid w:val="005C66A1"/>
    <w:rsid w:val="005C7C3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5F79AF"/>
    <w:rsid w:val="00600827"/>
    <w:rsid w:val="006012E4"/>
    <w:rsid w:val="006017C3"/>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7BC9"/>
    <w:rsid w:val="00617E97"/>
    <w:rsid w:val="006203B8"/>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2A1"/>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15C2"/>
    <w:rsid w:val="006C1F05"/>
    <w:rsid w:val="006C20BE"/>
    <w:rsid w:val="006C2451"/>
    <w:rsid w:val="006C2FB8"/>
    <w:rsid w:val="006C309C"/>
    <w:rsid w:val="006C35C3"/>
    <w:rsid w:val="006C364A"/>
    <w:rsid w:val="006C3C03"/>
    <w:rsid w:val="006C527C"/>
    <w:rsid w:val="006C52B7"/>
    <w:rsid w:val="006C5C43"/>
    <w:rsid w:val="006C5FC0"/>
    <w:rsid w:val="006C6317"/>
    <w:rsid w:val="006C670A"/>
    <w:rsid w:val="006C6DAF"/>
    <w:rsid w:val="006C740A"/>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957"/>
    <w:rsid w:val="006E1F98"/>
    <w:rsid w:val="006E277D"/>
    <w:rsid w:val="006E27B9"/>
    <w:rsid w:val="006E3EE3"/>
    <w:rsid w:val="006E44E2"/>
    <w:rsid w:val="006E4ABD"/>
    <w:rsid w:val="006E4BE7"/>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CD"/>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07E3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4FFF"/>
    <w:rsid w:val="00875310"/>
    <w:rsid w:val="0087633C"/>
    <w:rsid w:val="0087783B"/>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1F1"/>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7B2"/>
    <w:rsid w:val="008E62DA"/>
    <w:rsid w:val="008E6830"/>
    <w:rsid w:val="008E7619"/>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45C"/>
    <w:rsid w:val="00912605"/>
    <w:rsid w:val="00912B91"/>
    <w:rsid w:val="00913D05"/>
    <w:rsid w:val="00914253"/>
    <w:rsid w:val="00914958"/>
    <w:rsid w:val="00914A5E"/>
    <w:rsid w:val="00914D75"/>
    <w:rsid w:val="00915016"/>
    <w:rsid w:val="00915FC8"/>
    <w:rsid w:val="00916432"/>
    <w:rsid w:val="00916AFF"/>
    <w:rsid w:val="00916E5F"/>
    <w:rsid w:val="00917A51"/>
    <w:rsid w:val="00920170"/>
    <w:rsid w:val="009207FB"/>
    <w:rsid w:val="00923576"/>
    <w:rsid w:val="00923DC9"/>
    <w:rsid w:val="00923EC9"/>
    <w:rsid w:val="00924408"/>
    <w:rsid w:val="0092440B"/>
    <w:rsid w:val="00924857"/>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104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0B9"/>
    <w:rsid w:val="00993CFF"/>
    <w:rsid w:val="00993F38"/>
    <w:rsid w:val="009940F9"/>
    <w:rsid w:val="00994FDE"/>
    <w:rsid w:val="00995789"/>
    <w:rsid w:val="00995BA9"/>
    <w:rsid w:val="0099636E"/>
    <w:rsid w:val="00996538"/>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EB4"/>
    <w:rsid w:val="009F01AE"/>
    <w:rsid w:val="009F05CB"/>
    <w:rsid w:val="009F0AEB"/>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6F"/>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105D"/>
    <w:rsid w:val="00A31DA8"/>
    <w:rsid w:val="00A332B3"/>
    <w:rsid w:val="00A3355D"/>
    <w:rsid w:val="00A339E0"/>
    <w:rsid w:val="00A34147"/>
    <w:rsid w:val="00A34178"/>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599E"/>
    <w:rsid w:val="00A55CD7"/>
    <w:rsid w:val="00A572DC"/>
    <w:rsid w:val="00A6021A"/>
    <w:rsid w:val="00A604F6"/>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A7C88"/>
    <w:rsid w:val="00AB0240"/>
    <w:rsid w:val="00AB0368"/>
    <w:rsid w:val="00AB096A"/>
    <w:rsid w:val="00AB19B1"/>
    <w:rsid w:val="00AB19CB"/>
    <w:rsid w:val="00AB1B1A"/>
    <w:rsid w:val="00AB3583"/>
    <w:rsid w:val="00AB39F8"/>
    <w:rsid w:val="00AB3BFD"/>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7DD"/>
    <w:rsid w:val="00AE78E1"/>
    <w:rsid w:val="00AE7978"/>
    <w:rsid w:val="00AE7E8D"/>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7F7"/>
    <w:rsid w:val="00B15ACC"/>
    <w:rsid w:val="00B1766B"/>
    <w:rsid w:val="00B17796"/>
    <w:rsid w:val="00B17B25"/>
    <w:rsid w:val="00B203AB"/>
    <w:rsid w:val="00B20E38"/>
    <w:rsid w:val="00B22EAF"/>
    <w:rsid w:val="00B233A3"/>
    <w:rsid w:val="00B23C73"/>
    <w:rsid w:val="00B243DE"/>
    <w:rsid w:val="00B2442A"/>
    <w:rsid w:val="00B24FF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C0E"/>
    <w:rsid w:val="00C51FBA"/>
    <w:rsid w:val="00C5249D"/>
    <w:rsid w:val="00C53E33"/>
    <w:rsid w:val="00C54351"/>
    <w:rsid w:val="00C547F4"/>
    <w:rsid w:val="00C564EA"/>
    <w:rsid w:val="00C571AD"/>
    <w:rsid w:val="00C606B2"/>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493"/>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3F94"/>
    <w:rsid w:val="00D34A62"/>
    <w:rsid w:val="00D36632"/>
    <w:rsid w:val="00D36791"/>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62E3"/>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39D"/>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DF744D"/>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620"/>
    <w:rsid w:val="00E60E50"/>
    <w:rsid w:val="00E61A71"/>
    <w:rsid w:val="00E61C4C"/>
    <w:rsid w:val="00E6265B"/>
    <w:rsid w:val="00E62D2E"/>
    <w:rsid w:val="00E640DF"/>
    <w:rsid w:val="00E6457D"/>
    <w:rsid w:val="00E64FFC"/>
    <w:rsid w:val="00E65B15"/>
    <w:rsid w:val="00E65E23"/>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7FA"/>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6D9"/>
    <w:rsid w:val="00EE0B51"/>
    <w:rsid w:val="00EE2184"/>
    <w:rsid w:val="00EE2273"/>
    <w:rsid w:val="00EE24C5"/>
    <w:rsid w:val="00EE2649"/>
    <w:rsid w:val="00EE2CD9"/>
    <w:rsid w:val="00EE4488"/>
    <w:rsid w:val="00EE4720"/>
    <w:rsid w:val="00EE5A7C"/>
    <w:rsid w:val="00EE62BD"/>
    <w:rsid w:val="00EE659B"/>
    <w:rsid w:val="00EE6D05"/>
    <w:rsid w:val="00EE7933"/>
    <w:rsid w:val="00EE7CBD"/>
    <w:rsid w:val="00EF063F"/>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314"/>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49"/>
    <w:rsid w:val="00F5697F"/>
    <w:rsid w:val="00F573AE"/>
    <w:rsid w:val="00F61612"/>
    <w:rsid w:val="00F6243D"/>
    <w:rsid w:val="00F62B47"/>
    <w:rsid w:val="00F62C35"/>
    <w:rsid w:val="00F630CA"/>
    <w:rsid w:val="00F63F7C"/>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6766"/>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54B"/>
    <w:rsid w:val="00FC1B56"/>
    <w:rsid w:val="00FC1EEE"/>
    <w:rsid w:val="00FC205C"/>
    <w:rsid w:val="00FC211A"/>
    <w:rsid w:val="00FC3315"/>
    <w:rsid w:val="00FC391E"/>
    <w:rsid w:val="00FC4283"/>
    <w:rsid w:val="00FC47C3"/>
    <w:rsid w:val="00FC4B1D"/>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2482" style="mso-position-vertical-relative:page" fill="f" fillcolor="white" stroke="f">
      <v:fill color="white" on="f"/>
      <v:stroke on="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3B37-8B01-4A2A-BB20-905FDAE5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2014-11-04T20:36:00Z</cp:lastPrinted>
  <dcterms:created xsi:type="dcterms:W3CDTF">2014-11-10T16:06:00Z</dcterms:created>
  <dcterms:modified xsi:type="dcterms:W3CDTF">2014-11-10T16:06:00Z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